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E2046" w14:textId="77777777" w:rsidR="00362420" w:rsidRDefault="00BC5EFB">
      <w:pPr>
        <w:jc w:val="center"/>
        <w:rPr>
          <w:rFonts w:hint="default"/>
        </w:rPr>
      </w:pPr>
      <w:r>
        <w:t>入札説明書(簡易型総合評価落札方式：事前審査方式)</w:t>
      </w:r>
    </w:p>
    <w:p w14:paraId="16090702" w14:textId="00C97C33" w:rsidR="00362420" w:rsidRPr="005874F9" w:rsidRDefault="0000647E" w:rsidP="00163F5F">
      <w:pPr>
        <w:ind w:firstLineChars="100" w:firstLine="214"/>
        <w:rPr>
          <w:rFonts w:hint="default"/>
          <w:color w:val="auto"/>
        </w:rPr>
      </w:pPr>
      <w:r w:rsidRPr="0067054B">
        <w:rPr>
          <w:color w:val="auto"/>
        </w:rPr>
        <w:t>令和</w:t>
      </w:r>
      <w:r>
        <w:rPr>
          <w:color w:val="auto"/>
        </w:rPr>
        <w:t>８</w:t>
      </w:r>
      <w:r w:rsidRPr="0067054B">
        <w:rPr>
          <w:color w:val="auto"/>
        </w:rPr>
        <w:t>年度</w:t>
      </w:r>
      <w:bookmarkStart w:id="0" w:name="_Hlk198649788"/>
      <w:r>
        <w:rPr>
          <w:color w:val="auto"/>
        </w:rPr>
        <w:t xml:space="preserve"> </w:t>
      </w:r>
      <w:r w:rsidRPr="00F3759A">
        <w:rPr>
          <w:color w:val="auto"/>
        </w:rPr>
        <w:t>県営農村地域防災減災事業</w:t>
      </w:r>
      <w:r>
        <w:rPr>
          <w:color w:val="auto"/>
        </w:rPr>
        <w:t>（防災重点農業用ため池緊急整備事業）権現地区 ため池改修工事</w:t>
      </w:r>
      <w:bookmarkEnd w:id="0"/>
      <w:r w:rsidR="00266AF9">
        <w:rPr>
          <w:color w:val="auto"/>
        </w:rPr>
        <w:t>（債務負担行為）</w:t>
      </w:r>
      <w:r w:rsidR="00BC5EFB" w:rsidRPr="005874F9">
        <w:rPr>
          <w:color w:val="auto"/>
        </w:rPr>
        <w:t>に係る一般競争入札の実施にあたっては、関係法令の定めによるほか、この入札説明書による。</w:t>
      </w:r>
    </w:p>
    <w:p w14:paraId="735E8894" w14:textId="77777777" w:rsidR="00362420" w:rsidRDefault="00362420">
      <w:pPr>
        <w:rPr>
          <w:rFonts w:hint="default"/>
        </w:rPr>
      </w:pPr>
    </w:p>
    <w:p w14:paraId="0CAA8018" w14:textId="77777777" w:rsidR="00362420" w:rsidRDefault="00BC5EFB">
      <w:pPr>
        <w:rPr>
          <w:rFonts w:hint="default"/>
        </w:rPr>
      </w:pPr>
      <w:r>
        <w:t>１　公告日</w:t>
      </w:r>
    </w:p>
    <w:p w14:paraId="0400C29C" w14:textId="012958E3" w:rsidR="00362420" w:rsidRPr="00715E39" w:rsidRDefault="00701969" w:rsidP="005874F9">
      <w:pPr>
        <w:ind w:firstLineChars="197" w:firstLine="422"/>
        <w:rPr>
          <w:rFonts w:hint="default"/>
          <w:color w:val="auto"/>
        </w:rPr>
      </w:pPr>
      <w:r w:rsidRPr="00715E39">
        <w:rPr>
          <w:color w:val="auto"/>
        </w:rPr>
        <w:t>令和</w:t>
      </w:r>
      <w:r w:rsidR="0000647E">
        <w:rPr>
          <w:color w:val="auto"/>
        </w:rPr>
        <w:t>８</w:t>
      </w:r>
      <w:r w:rsidR="00BC5EFB" w:rsidRPr="00715E39">
        <w:rPr>
          <w:color w:val="auto"/>
        </w:rPr>
        <w:t>年</w:t>
      </w:r>
      <w:r w:rsidR="00163F5F">
        <w:rPr>
          <w:color w:val="auto"/>
        </w:rPr>
        <w:t>７</w:t>
      </w:r>
      <w:r w:rsidR="00DD7445" w:rsidRPr="00715E39">
        <w:rPr>
          <w:color w:val="auto"/>
        </w:rPr>
        <w:t>月</w:t>
      </w:r>
      <w:r w:rsidR="00162019">
        <w:rPr>
          <w:color w:val="auto"/>
        </w:rPr>
        <w:t>２</w:t>
      </w:r>
      <w:r w:rsidR="00541EF4">
        <w:rPr>
          <w:color w:val="auto"/>
        </w:rPr>
        <w:t>７</w:t>
      </w:r>
      <w:r w:rsidR="00DD7445" w:rsidRPr="00715E39">
        <w:rPr>
          <w:color w:val="auto"/>
        </w:rPr>
        <w:t>日</w:t>
      </w:r>
      <w:r w:rsidR="00BC5EFB" w:rsidRPr="00715E39">
        <w:rPr>
          <w:color w:val="auto"/>
        </w:rPr>
        <w:t>（</w:t>
      </w:r>
      <w:r w:rsidR="00541EF4">
        <w:rPr>
          <w:color w:val="auto"/>
        </w:rPr>
        <w:t>月</w:t>
      </w:r>
      <w:r w:rsidR="00BC5EFB" w:rsidRPr="00715E39">
        <w:rPr>
          <w:color w:val="auto"/>
        </w:rPr>
        <w:t>）</w:t>
      </w:r>
    </w:p>
    <w:p w14:paraId="2C367C64" w14:textId="77777777" w:rsidR="00362420" w:rsidRPr="00715E39" w:rsidRDefault="00BC5EFB">
      <w:pPr>
        <w:rPr>
          <w:rFonts w:hint="default"/>
          <w:color w:val="auto"/>
        </w:rPr>
      </w:pPr>
      <w:r w:rsidRPr="00715E39">
        <w:rPr>
          <w:color w:val="auto"/>
        </w:rPr>
        <w:t>２　契約担当者</w:t>
      </w:r>
    </w:p>
    <w:p w14:paraId="414ED821" w14:textId="77777777" w:rsidR="00362420" w:rsidRPr="00715E39" w:rsidRDefault="00BC5EFB" w:rsidP="005874F9">
      <w:pPr>
        <w:ind w:firstLineChars="197" w:firstLine="422"/>
        <w:rPr>
          <w:rFonts w:hint="default"/>
          <w:color w:val="auto"/>
        </w:rPr>
      </w:pPr>
      <w:r w:rsidRPr="00715E39">
        <w:rPr>
          <w:color w:val="auto"/>
        </w:rPr>
        <w:t>群馬県知事　山本　一太</w:t>
      </w:r>
    </w:p>
    <w:p w14:paraId="08C62EA0" w14:textId="77777777" w:rsidR="00362420" w:rsidRPr="00715E39" w:rsidRDefault="00BC5EFB">
      <w:pPr>
        <w:rPr>
          <w:rFonts w:hint="default"/>
          <w:color w:val="auto"/>
        </w:rPr>
      </w:pPr>
      <w:r w:rsidRPr="00715E39">
        <w:rPr>
          <w:color w:val="auto"/>
        </w:rPr>
        <w:t>３　担当部局</w:t>
      </w:r>
    </w:p>
    <w:p w14:paraId="35F7724A" w14:textId="77777777" w:rsidR="00362420" w:rsidRPr="00715E39" w:rsidRDefault="00BC5EFB" w:rsidP="005874F9">
      <w:pPr>
        <w:ind w:leftChars="100" w:left="214"/>
        <w:rPr>
          <w:rFonts w:hint="default"/>
          <w:color w:val="auto"/>
        </w:rPr>
      </w:pPr>
      <w:r w:rsidRPr="00715E39">
        <w:rPr>
          <w:color w:val="auto"/>
        </w:rPr>
        <w:t>(１)電子入札の執行に関すること</w:t>
      </w:r>
    </w:p>
    <w:p w14:paraId="574083B8" w14:textId="77777777" w:rsidR="0000647E" w:rsidRPr="0067054B" w:rsidRDefault="0000647E" w:rsidP="0000647E">
      <w:pPr>
        <w:ind w:firstLineChars="300" w:firstLine="643"/>
        <w:rPr>
          <w:rFonts w:hint="default"/>
          <w:color w:val="auto"/>
        </w:rPr>
      </w:pPr>
      <w:r w:rsidRPr="0067054B">
        <w:rPr>
          <w:color w:val="auto"/>
        </w:rPr>
        <w:t>〒３７</w:t>
      </w:r>
      <w:r>
        <w:rPr>
          <w:color w:val="auto"/>
        </w:rPr>
        <w:t>８</w:t>
      </w:r>
      <w:r w:rsidRPr="0067054B">
        <w:rPr>
          <w:color w:val="auto"/>
        </w:rPr>
        <w:t>－０</w:t>
      </w:r>
      <w:r>
        <w:rPr>
          <w:color w:val="auto"/>
        </w:rPr>
        <w:t xml:space="preserve">０３１　</w:t>
      </w:r>
      <w:r w:rsidRPr="0067054B">
        <w:rPr>
          <w:color w:val="auto"/>
        </w:rPr>
        <w:t>群馬県</w:t>
      </w:r>
      <w:r>
        <w:rPr>
          <w:color w:val="auto"/>
        </w:rPr>
        <w:t>沼田市薄根町４４１２</w:t>
      </w:r>
    </w:p>
    <w:p w14:paraId="610A1298" w14:textId="77777777" w:rsidR="0000647E" w:rsidRPr="0067054B" w:rsidRDefault="0000647E" w:rsidP="0000647E">
      <w:pPr>
        <w:ind w:leftChars="300" w:left="643"/>
        <w:rPr>
          <w:rFonts w:hint="default"/>
          <w:color w:val="auto"/>
        </w:rPr>
      </w:pPr>
      <w:r w:rsidRPr="0067054B">
        <w:rPr>
          <w:color w:val="auto"/>
        </w:rPr>
        <w:t>群馬県</w:t>
      </w:r>
      <w:r>
        <w:rPr>
          <w:color w:val="auto"/>
        </w:rPr>
        <w:t>利根沼田</w:t>
      </w:r>
      <w:r w:rsidRPr="0067054B">
        <w:rPr>
          <w:color w:val="auto"/>
        </w:rPr>
        <w:t>農業事務所</w:t>
      </w:r>
      <w:r>
        <w:rPr>
          <w:color w:val="auto"/>
        </w:rPr>
        <w:t xml:space="preserve"> </w:t>
      </w:r>
      <w:r w:rsidRPr="0067054B">
        <w:rPr>
          <w:color w:val="auto"/>
        </w:rPr>
        <w:t>農村整備課</w:t>
      </w:r>
      <w:r>
        <w:rPr>
          <w:color w:val="auto"/>
        </w:rPr>
        <w:t xml:space="preserve"> </w:t>
      </w:r>
      <w:r w:rsidRPr="0067054B">
        <w:rPr>
          <w:color w:val="auto"/>
        </w:rPr>
        <w:t>管理係　電話：０２７</w:t>
      </w:r>
      <w:r>
        <w:rPr>
          <w:color w:val="auto"/>
        </w:rPr>
        <w:t>８－２３－０３７７</w:t>
      </w:r>
    </w:p>
    <w:p w14:paraId="7BC7599D" w14:textId="77777777" w:rsidR="00362420" w:rsidRPr="00715E39" w:rsidRDefault="00BC5EFB" w:rsidP="005874F9">
      <w:pPr>
        <w:ind w:leftChars="100" w:left="214"/>
        <w:rPr>
          <w:rFonts w:hint="default"/>
          <w:color w:val="auto"/>
        </w:rPr>
      </w:pPr>
      <w:r w:rsidRPr="00715E39">
        <w:rPr>
          <w:color w:val="auto"/>
        </w:rPr>
        <w:t>(２)事務的事項及び技術的事項に関すること</w:t>
      </w:r>
    </w:p>
    <w:p w14:paraId="3B9EE3AA" w14:textId="77777777" w:rsidR="0000647E" w:rsidRPr="0067054B" w:rsidRDefault="0000647E" w:rsidP="0000647E">
      <w:pPr>
        <w:ind w:firstLineChars="300" w:firstLine="643"/>
        <w:rPr>
          <w:rFonts w:hint="default"/>
          <w:color w:val="auto"/>
        </w:rPr>
      </w:pPr>
      <w:r w:rsidRPr="0067054B">
        <w:rPr>
          <w:color w:val="auto"/>
        </w:rPr>
        <w:t>〒３７</w:t>
      </w:r>
      <w:r>
        <w:rPr>
          <w:color w:val="auto"/>
        </w:rPr>
        <w:t>８－</w:t>
      </w:r>
      <w:r w:rsidRPr="0067054B">
        <w:rPr>
          <w:color w:val="auto"/>
        </w:rPr>
        <w:t>０</w:t>
      </w:r>
      <w:r>
        <w:rPr>
          <w:color w:val="auto"/>
        </w:rPr>
        <w:t xml:space="preserve">０３１　</w:t>
      </w:r>
      <w:r w:rsidRPr="0067054B">
        <w:rPr>
          <w:color w:val="auto"/>
        </w:rPr>
        <w:t>群馬県</w:t>
      </w:r>
      <w:r>
        <w:rPr>
          <w:color w:val="auto"/>
        </w:rPr>
        <w:t>沼田市薄根町４４１２</w:t>
      </w:r>
    </w:p>
    <w:p w14:paraId="5990C9D9" w14:textId="77777777" w:rsidR="0000647E" w:rsidRDefault="0000647E" w:rsidP="0000647E">
      <w:pPr>
        <w:ind w:leftChars="300" w:left="643"/>
        <w:rPr>
          <w:rFonts w:hint="default"/>
          <w:color w:val="auto"/>
        </w:rPr>
      </w:pPr>
      <w:r w:rsidRPr="0067054B">
        <w:rPr>
          <w:color w:val="auto"/>
        </w:rPr>
        <w:t>群馬県</w:t>
      </w:r>
      <w:r>
        <w:rPr>
          <w:color w:val="auto"/>
        </w:rPr>
        <w:t>利根沼田</w:t>
      </w:r>
      <w:r w:rsidRPr="0067054B">
        <w:rPr>
          <w:color w:val="auto"/>
        </w:rPr>
        <w:t>農業事務所</w:t>
      </w:r>
      <w:r>
        <w:rPr>
          <w:color w:val="auto"/>
        </w:rPr>
        <w:t xml:space="preserve"> </w:t>
      </w:r>
      <w:r w:rsidRPr="0067054B">
        <w:rPr>
          <w:color w:val="auto"/>
        </w:rPr>
        <w:t>農村整備課</w:t>
      </w:r>
    </w:p>
    <w:p w14:paraId="229C628D" w14:textId="77777777" w:rsidR="0000647E" w:rsidRPr="0067054B" w:rsidRDefault="0000647E" w:rsidP="0000647E">
      <w:pPr>
        <w:ind w:firstLineChars="1700" w:firstLine="3641"/>
        <w:rPr>
          <w:rFonts w:hint="default"/>
          <w:color w:val="auto"/>
        </w:rPr>
      </w:pPr>
      <w:r w:rsidRPr="0067054B">
        <w:rPr>
          <w:color w:val="auto"/>
        </w:rPr>
        <w:t>管理係</w:t>
      </w:r>
      <w:r>
        <w:rPr>
          <w:color w:val="auto"/>
        </w:rPr>
        <w:t>（</w:t>
      </w:r>
      <w:r w:rsidRPr="00F3759A">
        <w:rPr>
          <w:color w:val="auto"/>
        </w:rPr>
        <w:t>事務的事項</w:t>
      </w:r>
      <w:r>
        <w:rPr>
          <w:color w:val="auto"/>
        </w:rPr>
        <w:t xml:space="preserve">）　</w:t>
      </w:r>
      <w:r w:rsidRPr="0067054B">
        <w:rPr>
          <w:color w:val="auto"/>
        </w:rPr>
        <w:t>電話</w:t>
      </w:r>
      <w:r>
        <w:rPr>
          <w:color w:val="auto"/>
        </w:rPr>
        <w:t>：</w:t>
      </w:r>
      <w:r w:rsidRPr="0067054B">
        <w:rPr>
          <w:color w:val="auto"/>
        </w:rPr>
        <w:t>０２７</w:t>
      </w:r>
      <w:r>
        <w:rPr>
          <w:color w:val="auto"/>
        </w:rPr>
        <w:t>８－２３－０３７７</w:t>
      </w:r>
    </w:p>
    <w:p w14:paraId="647D7118" w14:textId="77777777" w:rsidR="0000647E" w:rsidRPr="0067054B" w:rsidRDefault="0000647E" w:rsidP="0000647E">
      <w:pPr>
        <w:tabs>
          <w:tab w:val="left" w:pos="3852"/>
        </w:tabs>
        <w:ind w:firstLineChars="1700" w:firstLine="3641"/>
        <w:rPr>
          <w:rFonts w:hint="default"/>
          <w:color w:val="auto"/>
        </w:rPr>
      </w:pPr>
      <w:r w:rsidRPr="0067054B">
        <w:rPr>
          <w:color w:val="auto"/>
        </w:rPr>
        <w:t>整備係（技術的事項）</w:t>
      </w:r>
      <w:r>
        <w:rPr>
          <w:color w:val="auto"/>
        </w:rPr>
        <w:t xml:space="preserve">　</w:t>
      </w:r>
      <w:r w:rsidRPr="0067054B">
        <w:rPr>
          <w:color w:val="auto"/>
        </w:rPr>
        <w:t>電話</w:t>
      </w:r>
      <w:r>
        <w:rPr>
          <w:color w:val="auto"/>
        </w:rPr>
        <w:t>：</w:t>
      </w:r>
      <w:r w:rsidRPr="0067054B">
        <w:rPr>
          <w:color w:val="auto"/>
        </w:rPr>
        <w:t>０２７</w:t>
      </w:r>
      <w:r>
        <w:rPr>
          <w:color w:val="auto"/>
        </w:rPr>
        <w:t>８－２３－０３７７</w:t>
      </w:r>
    </w:p>
    <w:p w14:paraId="73D06074" w14:textId="62E9BA59" w:rsidR="00362420" w:rsidRPr="00715E39" w:rsidRDefault="00BC5EFB" w:rsidP="005874F9">
      <w:pPr>
        <w:tabs>
          <w:tab w:val="left" w:pos="4046"/>
        </w:tabs>
        <w:rPr>
          <w:rFonts w:hint="default"/>
          <w:color w:val="auto"/>
        </w:rPr>
      </w:pPr>
      <w:r w:rsidRPr="00715E39">
        <w:rPr>
          <w:color w:val="auto"/>
        </w:rPr>
        <w:t>４　工事の内容</w:t>
      </w:r>
    </w:p>
    <w:p w14:paraId="1C112B58" w14:textId="77777777" w:rsidR="00362420" w:rsidRPr="00715E39" w:rsidRDefault="00BC5EFB" w:rsidP="009460FD">
      <w:pPr>
        <w:ind w:leftChars="100" w:left="214"/>
        <w:rPr>
          <w:rFonts w:hint="default"/>
          <w:color w:val="auto"/>
        </w:rPr>
      </w:pPr>
      <w:r w:rsidRPr="00715E39">
        <w:rPr>
          <w:color w:val="auto"/>
        </w:rPr>
        <w:t>(１)工事名</w:t>
      </w:r>
    </w:p>
    <w:p w14:paraId="10FB2B0B" w14:textId="77777777" w:rsidR="0000647E" w:rsidRDefault="0000647E" w:rsidP="0000647E">
      <w:pPr>
        <w:ind w:leftChars="300" w:left="643"/>
        <w:rPr>
          <w:rFonts w:hint="default"/>
          <w:color w:val="auto"/>
        </w:rPr>
      </w:pPr>
      <w:r w:rsidRPr="0067054B">
        <w:rPr>
          <w:color w:val="auto"/>
        </w:rPr>
        <w:t>令和</w:t>
      </w:r>
      <w:r>
        <w:rPr>
          <w:color w:val="auto"/>
        </w:rPr>
        <w:t>８</w:t>
      </w:r>
      <w:r w:rsidRPr="0067054B">
        <w:rPr>
          <w:color w:val="auto"/>
        </w:rPr>
        <w:t>年度</w:t>
      </w:r>
      <w:r>
        <w:rPr>
          <w:color w:val="auto"/>
        </w:rPr>
        <w:t xml:space="preserve"> </w:t>
      </w:r>
      <w:r w:rsidRPr="00F3759A">
        <w:rPr>
          <w:color w:val="auto"/>
        </w:rPr>
        <w:t>県営農村地域防災減災事業</w:t>
      </w:r>
      <w:r>
        <w:rPr>
          <w:color w:val="auto"/>
        </w:rPr>
        <w:t>（防災重点農業用ため池緊急整備事業）</w:t>
      </w:r>
    </w:p>
    <w:p w14:paraId="0EAEEF09" w14:textId="14C561AF" w:rsidR="0000647E" w:rsidRPr="0067054B" w:rsidRDefault="0000647E" w:rsidP="0000647E">
      <w:pPr>
        <w:ind w:leftChars="350" w:left="750" w:firstLineChars="500" w:firstLine="1071"/>
        <w:rPr>
          <w:rFonts w:hint="default"/>
          <w:color w:val="auto"/>
        </w:rPr>
      </w:pPr>
      <w:r>
        <w:rPr>
          <w:color w:val="auto"/>
        </w:rPr>
        <w:t>権現地区 ため池改修工事</w:t>
      </w:r>
      <w:r w:rsidR="000301DF">
        <w:rPr>
          <w:color w:val="auto"/>
        </w:rPr>
        <w:t>（債務負担行為）</w:t>
      </w:r>
    </w:p>
    <w:p w14:paraId="385C1912" w14:textId="558F0ACB" w:rsidR="00362420" w:rsidRPr="00715E39" w:rsidRDefault="00BC5EFB" w:rsidP="008B2E34">
      <w:pPr>
        <w:ind w:firstLineChars="100" w:firstLine="214"/>
        <w:rPr>
          <w:rFonts w:hint="default"/>
          <w:color w:val="auto"/>
        </w:rPr>
      </w:pPr>
      <w:r w:rsidRPr="00715E39">
        <w:rPr>
          <w:color w:val="auto"/>
        </w:rPr>
        <w:t>(２)工事場所</w:t>
      </w:r>
    </w:p>
    <w:p w14:paraId="3ECB1900" w14:textId="77777777" w:rsidR="0000647E" w:rsidRPr="0067054B" w:rsidRDefault="0000647E" w:rsidP="0000647E">
      <w:pPr>
        <w:ind w:leftChars="300" w:left="643"/>
        <w:rPr>
          <w:rFonts w:hint="default"/>
          <w:color w:val="auto"/>
        </w:rPr>
      </w:pPr>
      <w:r w:rsidRPr="0067054B">
        <w:rPr>
          <w:color w:val="auto"/>
        </w:rPr>
        <w:t>群馬県</w:t>
      </w:r>
      <w:r>
        <w:rPr>
          <w:color w:val="auto"/>
        </w:rPr>
        <w:t xml:space="preserve"> 利根郡みなかみ町 月夜野 </w:t>
      </w:r>
      <w:r w:rsidRPr="0067054B">
        <w:rPr>
          <w:color w:val="auto"/>
        </w:rPr>
        <w:t>地先</w:t>
      </w:r>
    </w:p>
    <w:p w14:paraId="233CC433" w14:textId="77777777" w:rsidR="00362420" w:rsidRPr="00715E39" w:rsidRDefault="00BC5EFB" w:rsidP="009460FD">
      <w:pPr>
        <w:ind w:leftChars="100" w:left="214"/>
        <w:rPr>
          <w:rFonts w:hint="default"/>
          <w:color w:val="auto"/>
        </w:rPr>
      </w:pPr>
      <w:r w:rsidRPr="00715E39">
        <w:rPr>
          <w:color w:val="auto"/>
        </w:rPr>
        <w:t>(３)工事内容</w:t>
      </w:r>
    </w:p>
    <w:p w14:paraId="6D3F936B" w14:textId="77777777" w:rsidR="00362420" w:rsidRPr="00715E39" w:rsidRDefault="00BC5EFB" w:rsidP="009460FD">
      <w:pPr>
        <w:ind w:leftChars="300" w:left="643"/>
        <w:rPr>
          <w:rFonts w:hint="default"/>
          <w:color w:val="auto"/>
        </w:rPr>
      </w:pPr>
      <w:r w:rsidRPr="00715E39">
        <w:rPr>
          <w:color w:val="auto"/>
        </w:rPr>
        <w:t>別冊設計図書のとおり</w:t>
      </w:r>
    </w:p>
    <w:p w14:paraId="3B07673C" w14:textId="77777777" w:rsidR="00362420" w:rsidRPr="00715E39" w:rsidRDefault="00BC5EFB" w:rsidP="009460FD">
      <w:pPr>
        <w:ind w:leftChars="100" w:left="214"/>
        <w:rPr>
          <w:rFonts w:hint="default"/>
          <w:color w:val="auto"/>
        </w:rPr>
      </w:pPr>
      <w:r w:rsidRPr="00715E39">
        <w:rPr>
          <w:color w:val="auto"/>
        </w:rPr>
        <w:t>(４)工期</w:t>
      </w:r>
    </w:p>
    <w:p w14:paraId="4D813A13" w14:textId="75765463" w:rsidR="0000647E" w:rsidRDefault="0000647E" w:rsidP="009460FD">
      <w:pPr>
        <w:ind w:leftChars="300" w:left="643"/>
        <w:rPr>
          <w:rFonts w:hint="default"/>
          <w:color w:val="auto"/>
        </w:rPr>
      </w:pPr>
      <w:r w:rsidRPr="0067054B">
        <w:rPr>
          <w:color w:val="auto"/>
        </w:rPr>
        <w:t>約</w:t>
      </w:r>
      <w:r>
        <w:rPr>
          <w:color w:val="auto"/>
        </w:rPr>
        <w:t>１</w:t>
      </w:r>
      <w:r w:rsidR="000301DF">
        <w:rPr>
          <w:color w:val="auto"/>
        </w:rPr>
        <w:t>９</w:t>
      </w:r>
      <w:r>
        <w:rPr>
          <w:color w:val="auto"/>
        </w:rPr>
        <w:t>ヶ月</w:t>
      </w:r>
    </w:p>
    <w:p w14:paraId="5524A390" w14:textId="04DAD56B" w:rsidR="00C80AFB" w:rsidRPr="00715E39" w:rsidRDefault="00C80AFB" w:rsidP="00163F5F">
      <w:pPr>
        <w:ind w:leftChars="300" w:left="643"/>
        <w:rPr>
          <w:rFonts w:hint="default"/>
          <w:color w:val="auto"/>
        </w:rPr>
      </w:pPr>
      <w:r w:rsidRPr="00715E39">
        <w:rPr>
          <w:color w:val="auto"/>
        </w:rPr>
        <w:t>なお、本工事は</w:t>
      </w:r>
      <w:r w:rsidR="0000647E">
        <w:rPr>
          <w:color w:val="auto"/>
        </w:rPr>
        <w:t>２</w:t>
      </w:r>
      <w:r w:rsidR="008B2E34" w:rsidRPr="00715E39">
        <w:rPr>
          <w:color w:val="auto"/>
        </w:rPr>
        <w:t>カ年国庫債務負担行為</w:t>
      </w:r>
      <w:r w:rsidRPr="00715E39">
        <w:rPr>
          <w:color w:val="auto"/>
        </w:rPr>
        <w:t>を予定しており、完成期日を下記のとおり</w:t>
      </w:r>
      <w:r w:rsidR="008B2E34" w:rsidRPr="00715E39">
        <w:rPr>
          <w:color w:val="auto"/>
        </w:rPr>
        <w:t>とする</w:t>
      </w:r>
      <w:r w:rsidRPr="00715E39">
        <w:rPr>
          <w:color w:val="auto"/>
        </w:rPr>
        <w:t>。</w:t>
      </w:r>
    </w:p>
    <w:p w14:paraId="79A3B5EF" w14:textId="68DDDDF7" w:rsidR="00362420" w:rsidRPr="00715E39" w:rsidRDefault="008B2E34" w:rsidP="00C80AFB">
      <w:pPr>
        <w:ind w:firstLineChars="300" w:firstLine="643"/>
        <w:rPr>
          <w:rFonts w:hint="default"/>
          <w:color w:val="auto"/>
        </w:rPr>
      </w:pPr>
      <w:r w:rsidRPr="00715E39">
        <w:rPr>
          <w:color w:val="auto"/>
        </w:rPr>
        <w:t>令和</w:t>
      </w:r>
      <w:r w:rsidR="000301DF">
        <w:rPr>
          <w:color w:val="auto"/>
        </w:rPr>
        <w:t>１０</w:t>
      </w:r>
      <w:r w:rsidRPr="00715E39">
        <w:rPr>
          <w:color w:val="auto"/>
        </w:rPr>
        <w:t>年</w:t>
      </w:r>
      <w:r w:rsidR="000301DF">
        <w:rPr>
          <w:color w:val="auto"/>
        </w:rPr>
        <w:t>３</w:t>
      </w:r>
      <w:r w:rsidRPr="00715E39">
        <w:rPr>
          <w:color w:val="auto"/>
        </w:rPr>
        <w:t>月</w:t>
      </w:r>
      <w:r w:rsidR="008B6795" w:rsidRPr="00447CD6">
        <w:rPr>
          <w:color w:val="auto"/>
        </w:rPr>
        <w:t>１</w:t>
      </w:r>
      <w:r w:rsidR="000301DF">
        <w:rPr>
          <w:color w:val="auto"/>
        </w:rPr>
        <w:t>５</w:t>
      </w:r>
      <w:r w:rsidRPr="00447CD6">
        <w:rPr>
          <w:color w:val="auto"/>
        </w:rPr>
        <w:t>日(</w:t>
      </w:r>
      <w:r w:rsidR="000301DF">
        <w:rPr>
          <w:color w:val="auto"/>
        </w:rPr>
        <w:t>水</w:t>
      </w:r>
      <w:r w:rsidRPr="00715E39">
        <w:rPr>
          <w:color w:val="auto"/>
        </w:rPr>
        <w:t>)</w:t>
      </w:r>
    </w:p>
    <w:p w14:paraId="18877DE0" w14:textId="77777777" w:rsidR="00362420" w:rsidRPr="00715E39" w:rsidRDefault="00BC5EFB" w:rsidP="009460FD">
      <w:pPr>
        <w:ind w:leftChars="100" w:left="214"/>
        <w:rPr>
          <w:rFonts w:hint="default"/>
          <w:color w:val="auto"/>
        </w:rPr>
      </w:pPr>
      <w:r w:rsidRPr="00715E39">
        <w:rPr>
          <w:color w:val="auto"/>
        </w:rPr>
        <w:t>(５)使用する主要な資機材</w:t>
      </w:r>
    </w:p>
    <w:p w14:paraId="2E2B08BE" w14:textId="10368AA3" w:rsidR="008D7D0C" w:rsidRPr="00715E39" w:rsidRDefault="00163F5F" w:rsidP="008D7D0C">
      <w:pPr>
        <w:ind w:firstLineChars="300" w:firstLine="643"/>
        <w:rPr>
          <w:rFonts w:hint="default"/>
          <w:color w:val="auto"/>
        </w:rPr>
      </w:pPr>
      <w:r>
        <w:rPr>
          <w:color w:val="auto"/>
        </w:rPr>
        <w:t>ベントナイトシート958.4㎡、取水管(φ250)7.8ｍ、ため池栓(φ150)6個、ゲート類一式、</w:t>
      </w:r>
    </w:p>
    <w:p w14:paraId="7825947C" w14:textId="2C8D5F1A" w:rsidR="008B2E34" w:rsidRPr="00715E39" w:rsidRDefault="00163F5F" w:rsidP="008D7D0C">
      <w:pPr>
        <w:ind w:firstLineChars="300" w:firstLine="643"/>
        <w:rPr>
          <w:rFonts w:hint="default"/>
          <w:color w:val="auto"/>
        </w:rPr>
      </w:pPr>
      <w:r>
        <w:rPr>
          <w:color w:val="auto"/>
        </w:rPr>
        <w:t>プレキャスト底樋管(φ800)28.96ｍ、止水壁一式</w:t>
      </w:r>
    </w:p>
    <w:p w14:paraId="6556DA85" w14:textId="44652ABE" w:rsidR="00362420" w:rsidRPr="00715E39" w:rsidRDefault="00BC5EFB">
      <w:pPr>
        <w:rPr>
          <w:rFonts w:hint="default"/>
          <w:color w:val="auto"/>
        </w:rPr>
      </w:pPr>
      <w:r w:rsidRPr="00715E39">
        <w:rPr>
          <w:color w:val="auto"/>
        </w:rPr>
        <w:t>５　入札参加形態</w:t>
      </w:r>
    </w:p>
    <w:p w14:paraId="500A1AF9" w14:textId="77777777" w:rsidR="00362420" w:rsidRPr="00715E39" w:rsidRDefault="00BC5EFB" w:rsidP="009460FD">
      <w:pPr>
        <w:ind w:firstLineChars="197" w:firstLine="422"/>
        <w:rPr>
          <w:rFonts w:hint="default"/>
          <w:color w:val="auto"/>
        </w:rPr>
      </w:pPr>
      <w:r w:rsidRPr="00715E39">
        <w:rPr>
          <w:color w:val="auto"/>
        </w:rPr>
        <w:t>単体による参加</w:t>
      </w:r>
    </w:p>
    <w:p w14:paraId="2EB9A98F" w14:textId="77777777" w:rsidR="00362420" w:rsidRPr="00715E39" w:rsidRDefault="00BC5EFB" w:rsidP="00163F5F">
      <w:pPr>
        <w:rPr>
          <w:rFonts w:hint="default"/>
          <w:color w:val="auto"/>
        </w:rPr>
      </w:pPr>
      <w:r w:rsidRPr="00715E39">
        <w:rPr>
          <w:color w:val="auto"/>
        </w:rPr>
        <w:t>６　条件付き一般競争入札(事前審査方式)に参加する者に必要な資格(以下｢入札参加資格｣という｡)</w:t>
      </w:r>
    </w:p>
    <w:p w14:paraId="23AAAA65" w14:textId="77777777" w:rsidR="00362420" w:rsidRPr="00715E39" w:rsidRDefault="00BC5EFB" w:rsidP="00163F5F">
      <w:pPr>
        <w:ind w:firstLineChars="200" w:firstLine="428"/>
        <w:rPr>
          <w:rFonts w:hint="default"/>
          <w:color w:val="auto"/>
        </w:rPr>
      </w:pPr>
      <w:r w:rsidRPr="00715E39">
        <w:rPr>
          <w:color w:val="auto"/>
        </w:rPr>
        <w:t>この公告の日から開札の日までの期間において、次に掲げる要件をすべて満たす者であること。</w:t>
      </w:r>
    </w:p>
    <w:p w14:paraId="65579731" w14:textId="670E4B89" w:rsidR="00362420" w:rsidRPr="00715E39" w:rsidRDefault="00BC5EFB" w:rsidP="00163F5F">
      <w:pPr>
        <w:ind w:leftChars="100" w:left="428" w:hangingChars="100" w:hanging="214"/>
        <w:rPr>
          <w:rFonts w:hint="default"/>
          <w:color w:val="auto"/>
        </w:rPr>
      </w:pPr>
      <w:r w:rsidRPr="00715E39">
        <w:rPr>
          <w:color w:val="auto"/>
        </w:rPr>
        <w:t>(１)</w:t>
      </w:r>
      <w:r w:rsidR="0000647E" w:rsidRPr="0067054B">
        <w:rPr>
          <w:color w:val="auto"/>
        </w:rPr>
        <w:t>自治令第</w:t>
      </w:r>
      <w:r w:rsidR="0000647E">
        <w:rPr>
          <w:color w:val="auto"/>
        </w:rPr>
        <w:t>１６７</w:t>
      </w:r>
      <w:r w:rsidR="0000647E" w:rsidRPr="0067054B">
        <w:rPr>
          <w:color w:val="auto"/>
        </w:rPr>
        <w:t>条の４第１項に規定する契約を締結する能力を有しない者及び破産者で復権を得ない者でないこと</w:t>
      </w:r>
      <w:r w:rsidRPr="00715E39">
        <w:rPr>
          <w:color w:val="auto"/>
        </w:rPr>
        <w:t>。</w:t>
      </w:r>
    </w:p>
    <w:p w14:paraId="6C501CF9" w14:textId="6E467F10" w:rsidR="00362420" w:rsidRPr="00715E39" w:rsidRDefault="00BC5EFB" w:rsidP="00163F5F">
      <w:pPr>
        <w:ind w:leftChars="100" w:left="642" w:hangingChars="200" w:hanging="428"/>
        <w:rPr>
          <w:rFonts w:hint="default"/>
          <w:color w:val="auto"/>
        </w:rPr>
      </w:pPr>
      <w:r w:rsidRPr="00715E39">
        <w:rPr>
          <w:color w:val="auto"/>
        </w:rPr>
        <w:t>(２)</w:t>
      </w:r>
      <w:r w:rsidR="0000647E" w:rsidRPr="0067054B">
        <w:rPr>
          <w:color w:val="auto"/>
        </w:rPr>
        <w:t>群馬県財務規則第</w:t>
      </w:r>
      <w:r w:rsidR="0000647E">
        <w:rPr>
          <w:color w:val="auto"/>
        </w:rPr>
        <w:t>１７０</w:t>
      </w:r>
      <w:r w:rsidR="0000647E" w:rsidRPr="0067054B">
        <w:rPr>
          <w:color w:val="auto"/>
        </w:rPr>
        <w:t>条第２項に規定する入札の参加制限を受けていない者であること</w:t>
      </w:r>
      <w:r w:rsidRPr="00715E39">
        <w:rPr>
          <w:color w:val="auto"/>
        </w:rPr>
        <w:t>｡</w:t>
      </w:r>
    </w:p>
    <w:p w14:paraId="5874650E" w14:textId="21856C18" w:rsidR="00362420" w:rsidRPr="00447CD6" w:rsidRDefault="00BC5EFB" w:rsidP="00163F5F">
      <w:pPr>
        <w:ind w:leftChars="100" w:left="428" w:hangingChars="100" w:hanging="214"/>
        <w:rPr>
          <w:rFonts w:hint="default"/>
          <w:color w:val="auto"/>
        </w:rPr>
      </w:pPr>
      <w:r w:rsidRPr="00447CD6">
        <w:rPr>
          <w:color w:val="auto"/>
        </w:rPr>
        <w:t>(３)</w:t>
      </w:r>
      <w:r w:rsidR="0000647E" w:rsidRPr="0067054B">
        <w:rPr>
          <w:color w:val="auto"/>
        </w:rPr>
        <w:t>群馬県建設工事請負業者等指名停止措置要綱第２条第２項に規定する指名停止を受けていない者であること</w:t>
      </w:r>
      <w:r w:rsidRPr="00447CD6">
        <w:rPr>
          <w:color w:val="auto"/>
        </w:rPr>
        <w:t>。</w:t>
      </w:r>
    </w:p>
    <w:p w14:paraId="0455B9CF" w14:textId="77E7E2EE" w:rsidR="00362420" w:rsidRPr="00447CD6" w:rsidRDefault="0000647E" w:rsidP="00163F5F">
      <w:pPr>
        <w:ind w:leftChars="200" w:left="428" w:firstLineChars="100" w:firstLine="214"/>
        <w:rPr>
          <w:rFonts w:hint="default"/>
          <w:color w:val="auto"/>
        </w:rPr>
      </w:pPr>
      <w:r w:rsidRPr="0067054B">
        <w:rPr>
          <w:color w:val="auto"/>
        </w:rPr>
        <w:t>なお､(２)及び(３)において営業の譲渡を受けた者は､営業を譲渡した者が入札参加制限</w:t>
      </w:r>
      <w:r>
        <w:rPr>
          <w:color w:val="auto"/>
        </w:rPr>
        <w:t>又は</w:t>
      </w:r>
      <w:r w:rsidRPr="0067054B">
        <w:rPr>
          <w:color w:val="auto"/>
        </w:rPr>
        <w:t>指名停止措置等を受けてい</w:t>
      </w:r>
      <w:r>
        <w:rPr>
          <w:color w:val="auto"/>
        </w:rPr>
        <w:t>た</w:t>
      </w:r>
      <w:r w:rsidRPr="0067054B">
        <w:rPr>
          <w:color w:val="auto"/>
        </w:rPr>
        <w:t>ときは､それらの措置を引き継ぐ</w:t>
      </w:r>
      <w:r w:rsidR="00BC5EFB" w:rsidRPr="00447CD6">
        <w:rPr>
          <w:color w:val="auto"/>
        </w:rPr>
        <w:t>。</w:t>
      </w:r>
    </w:p>
    <w:p w14:paraId="67C5E701" w14:textId="2057AA3D" w:rsidR="00362420" w:rsidRPr="00447CD6" w:rsidRDefault="00BC5EFB" w:rsidP="00163F5F">
      <w:pPr>
        <w:ind w:leftChars="100" w:left="428" w:hangingChars="100" w:hanging="214"/>
        <w:rPr>
          <w:rFonts w:hint="default"/>
          <w:color w:val="auto"/>
        </w:rPr>
      </w:pPr>
      <w:r w:rsidRPr="00447CD6">
        <w:rPr>
          <w:color w:val="auto"/>
        </w:rPr>
        <w:lastRenderedPageBreak/>
        <w:t>(４)</w:t>
      </w:r>
      <w:r w:rsidR="0000647E" w:rsidRPr="0067054B">
        <w:rPr>
          <w:color w:val="auto"/>
        </w:rPr>
        <w:t>群馬県建設工事請負業者選定要領(以下｢選定要領｣という｡)第１０条第１項に規定する建設工事入札参加資格者名簿(以下｢資格者名簿｣という｡)に登載された者であること</w:t>
      </w:r>
      <w:r w:rsidRPr="00447CD6">
        <w:rPr>
          <w:color w:val="auto"/>
        </w:rPr>
        <w:t>。</w:t>
      </w:r>
    </w:p>
    <w:p w14:paraId="2E3C0308" w14:textId="4D18C384" w:rsidR="00362420" w:rsidRPr="00447CD6" w:rsidRDefault="00BC5EFB" w:rsidP="00163F5F">
      <w:pPr>
        <w:ind w:leftChars="100" w:left="642" w:hangingChars="200" w:hanging="428"/>
        <w:rPr>
          <w:rFonts w:hint="default"/>
          <w:color w:val="auto"/>
        </w:rPr>
      </w:pPr>
      <w:r w:rsidRPr="00447CD6">
        <w:rPr>
          <w:color w:val="auto"/>
        </w:rPr>
        <w:t>(５)</w:t>
      </w:r>
      <w:r w:rsidR="00BC57CC" w:rsidRPr="0067054B">
        <w:rPr>
          <w:color w:val="auto"/>
        </w:rPr>
        <w:t>この入札における入札参加資格確認通知を受けている者であること</w:t>
      </w:r>
      <w:r w:rsidRPr="00447CD6">
        <w:rPr>
          <w:color w:val="auto"/>
        </w:rPr>
        <w:t>。</w:t>
      </w:r>
    </w:p>
    <w:p w14:paraId="4F4D1270" w14:textId="4A116A55" w:rsidR="00362420" w:rsidRPr="00447CD6" w:rsidRDefault="00BC5EFB" w:rsidP="00163F5F">
      <w:pPr>
        <w:ind w:leftChars="100" w:left="428" w:hangingChars="100" w:hanging="214"/>
        <w:rPr>
          <w:rFonts w:hint="default"/>
          <w:color w:val="auto"/>
        </w:rPr>
      </w:pPr>
      <w:r w:rsidRPr="0022246E">
        <w:rPr>
          <w:color w:val="auto"/>
        </w:rPr>
        <w:t>(６)</w:t>
      </w:r>
      <w:r w:rsidR="00BC57CC" w:rsidRPr="0022246E">
        <w:rPr>
          <w:color w:val="auto"/>
        </w:rPr>
        <w:t>健康保険、厚生年金保険及び雇用保険に加入している者であること｡(当該保険に加入の義務がない者を除く｡</w:t>
      </w:r>
      <w:r w:rsidR="0022246E" w:rsidRPr="0022246E">
        <w:rPr>
          <w:color w:val="auto"/>
        </w:rPr>
        <w:t>)</w:t>
      </w:r>
    </w:p>
    <w:p w14:paraId="5AC925EE" w14:textId="04A9595E" w:rsidR="00362420" w:rsidRPr="0022246E" w:rsidRDefault="00BC5EFB" w:rsidP="00163F5F">
      <w:pPr>
        <w:ind w:leftChars="100" w:left="428" w:hangingChars="100" w:hanging="214"/>
        <w:rPr>
          <w:rFonts w:hint="default"/>
          <w:color w:val="auto"/>
        </w:rPr>
      </w:pPr>
      <w:r w:rsidRPr="0022246E">
        <w:rPr>
          <w:color w:val="auto"/>
        </w:rPr>
        <w:t>(７)</w:t>
      </w:r>
      <w:r w:rsidR="00BC57CC" w:rsidRPr="0022246E">
        <w:rPr>
          <w:color w:val="auto"/>
        </w:rPr>
        <w:t>会社更生法に基づく更生手続開始の決定を受けた建設業者又は民事再生法に基づく再生手続開始決定を受けた建設業者にあっては､手続開始決定後に資格者名簿に登載された者であること</w:t>
      </w:r>
      <w:r w:rsidR="0022246E" w:rsidRPr="0022246E">
        <w:rPr>
          <w:color w:val="auto"/>
        </w:rPr>
        <w:t>。</w:t>
      </w:r>
    </w:p>
    <w:p w14:paraId="71C11418" w14:textId="2243155E" w:rsidR="00362420" w:rsidRPr="00447CD6" w:rsidRDefault="00BC5EFB" w:rsidP="00163F5F">
      <w:pPr>
        <w:ind w:leftChars="100" w:left="428" w:hangingChars="100" w:hanging="214"/>
        <w:rPr>
          <w:rFonts w:hint="default"/>
          <w:color w:val="auto"/>
        </w:rPr>
      </w:pPr>
      <w:r w:rsidRPr="00447CD6">
        <w:rPr>
          <w:color w:val="auto"/>
        </w:rPr>
        <w:t>(８)</w:t>
      </w:r>
      <w:r w:rsidR="00BC57CC" w:rsidRPr="0067054B">
        <w:rPr>
          <w:color w:val="auto"/>
        </w:rPr>
        <w:t>この工事に係る設計業務等の受託者でないこと又は当該受託者と資本関係又は人的関係がない者であること</w:t>
      </w:r>
      <w:r w:rsidRPr="00447CD6">
        <w:rPr>
          <w:color w:val="auto"/>
        </w:rPr>
        <w:t>。</w:t>
      </w:r>
    </w:p>
    <w:p w14:paraId="172CC77F" w14:textId="77777777" w:rsidR="00362420" w:rsidRPr="0022246E" w:rsidRDefault="00BC5EFB" w:rsidP="00163F5F">
      <w:pPr>
        <w:ind w:leftChars="100" w:left="428" w:hangingChars="100" w:hanging="214"/>
        <w:rPr>
          <w:rFonts w:hint="default"/>
          <w:color w:val="auto"/>
        </w:rPr>
      </w:pPr>
      <w:r w:rsidRPr="00447CD6">
        <w:rPr>
          <w:color w:val="auto"/>
        </w:rPr>
        <w:t>(９)</w:t>
      </w:r>
      <w:r w:rsidRPr="0022246E">
        <w:rPr>
          <w:color w:val="auto"/>
        </w:rPr>
        <w:t>この入札に参加する者が次に掲げる要件のいずれにも該当しないこと。なお、辞退者を決めるために当事者間で連絡を取ることは、群馬県競争入札心得第７条第１項に抵触しない。</w:t>
      </w:r>
    </w:p>
    <w:p w14:paraId="2BEE0078" w14:textId="47B35215" w:rsidR="00362420" w:rsidRPr="0022246E" w:rsidRDefault="00FF6539" w:rsidP="00BB1C7D">
      <w:pPr>
        <w:ind w:firstLineChars="197" w:firstLine="422"/>
        <w:rPr>
          <w:rFonts w:hint="default"/>
          <w:color w:val="auto"/>
        </w:rPr>
      </w:pPr>
      <w:r>
        <w:rPr>
          <w:color w:val="auto"/>
        </w:rPr>
        <w:t>ア</w:t>
      </w:r>
      <w:r w:rsidR="000F20F0">
        <w:rPr>
          <w:color w:val="auto"/>
        </w:rPr>
        <w:t xml:space="preserve"> 資本</w:t>
      </w:r>
      <w:r w:rsidR="00BC5EFB" w:rsidRPr="0022246E">
        <w:rPr>
          <w:color w:val="auto"/>
        </w:rPr>
        <w:t>関係</w:t>
      </w:r>
    </w:p>
    <w:p w14:paraId="6494D14F" w14:textId="3994915E" w:rsidR="00362420" w:rsidRPr="0022246E" w:rsidRDefault="00FF6539" w:rsidP="00163F5F">
      <w:pPr>
        <w:ind w:leftChars="300" w:left="750" w:hangingChars="50" w:hanging="107"/>
        <w:rPr>
          <w:rFonts w:hint="default"/>
          <w:color w:val="auto"/>
        </w:rPr>
      </w:pPr>
      <w:r>
        <w:rPr>
          <w:color w:val="auto"/>
        </w:rPr>
        <w:t>ア)</w:t>
      </w:r>
      <w:r w:rsidR="00BC57CC" w:rsidRPr="00BC57CC">
        <w:rPr>
          <w:color w:val="auto"/>
        </w:rPr>
        <w:t>親会社</w:t>
      </w:r>
      <w:r w:rsidR="00BC57CC" w:rsidRPr="00BC57CC">
        <w:rPr>
          <w:rFonts w:hint="default"/>
          <w:color w:val="auto"/>
        </w:rPr>
        <w:t>(会社法施行規則第３条第３項の規定による親会社をいう｡以下同じ｡)と子会社(会社法施行規則第３条第３項の規定による子会社をいう｡以下同じ｡)の関係にあること｡(子会社又は子会社の一方が会社更生法第２条第７項に規定する更正会社(以下｢更生会社｣という｡)又は民事再生法第２条第４号に規定する再生手続(以下｢再生手続｣という｡)が継続中である会社を除く｡以下同じ｡)</w:t>
      </w:r>
    </w:p>
    <w:p w14:paraId="3C2EBC1C" w14:textId="5B1873CE" w:rsidR="00362420" w:rsidRPr="0022246E" w:rsidRDefault="00FF6539" w:rsidP="00163F5F">
      <w:pPr>
        <w:ind w:leftChars="300" w:left="750" w:hangingChars="50" w:hanging="107"/>
        <w:rPr>
          <w:rFonts w:hint="default"/>
          <w:color w:val="auto"/>
        </w:rPr>
      </w:pPr>
      <w:r>
        <w:rPr>
          <w:color w:val="auto"/>
        </w:rPr>
        <w:t>イ)</w:t>
      </w:r>
      <w:r w:rsidR="00BC5EFB" w:rsidRPr="0022246E">
        <w:rPr>
          <w:color w:val="auto"/>
        </w:rPr>
        <w:t>親会社が同じであり、双方が子会社の関係にあること。</w:t>
      </w:r>
    </w:p>
    <w:p w14:paraId="67F3540A" w14:textId="6B1EB1FF" w:rsidR="00362420" w:rsidRPr="0022246E" w:rsidRDefault="00FF6539" w:rsidP="00695067">
      <w:pPr>
        <w:ind w:firstLineChars="197" w:firstLine="422"/>
        <w:rPr>
          <w:rFonts w:hint="default"/>
          <w:color w:val="auto"/>
        </w:rPr>
      </w:pPr>
      <w:r>
        <w:rPr>
          <w:color w:val="auto"/>
        </w:rPr>
        <w:t>イ</w:t>
      </w:r>
      <w:r w:rsidR="000F20F0">
        <w:rPr>
          <w:color w:val="auto"/>
        </w:rPr>
        <w:t xml:space="preserve"> </w:t>
      </w:r>
      <w:r w:rsidR="00BC5EFB" w:rsidRPr="0022246E">
        <w:rPr>
          <w:color w:val="auto"/>
        </w:rPr>
        <w:t>人的関係</w:t>
      </w:r>
    </w:p>
    <w:p w14:paraId="7CEBE39D" w14:textId="05F4D56C" w:rsidR="00362420" w:rsidRDefault="00FF6539" w:rsidP="00163F5F">
      <w:pPr>
        <w:ind w:leftChars="300" w:left="750" w:hangingChars="50" w:hanging="107"/>
        <w:rPr>
          <w:rFonts w:hint="default"/>
          <w:color w:val="auto"/>
        </w:rPr>
      </w:pPr>
      <w:r>
        <w:rPr>
          <w:color w:val="auto"/>
        </w:rPr>
        <w:t>ア)</w:t>
      </w:r>
      <w:r w:rsidR="000F20F0" w:rsidRPr="000F20F0">
        <w:rPr>
          <w:color w:val="auto"/>
        </w:rPr>
        <w:t>一方の会社等の役員</w:t>
      </w:r>
      <w:r w:rsidR="000F20F0">
        <w:rPr>
          <w:color w:val="auto"/>
        </w:rPr>
        <w:t>(</w:t>
      </w:r>
      <w:r w:rsidR="000F20F0" w:rsidRPr="000F20F0">
        <w:rPr>
          <w:rFonts w:hint="default"/>
          <w:color w:val="auto"/>
        </w:rPr>
        <w:t>会社法施行規則第２条第３項第３号に規定する役員のうち、次に掲げる者をいう。</w:t>
      </w:r>
      <w:r w:rsidR="000F20F0">
        <w:rPr>
          <w:color w:val="auto"/>
        </w:rPr>
        <w:t>)</w:t>
      </w:r>
      <w:r w:rsidR="000F20F0" w:rsidRPr="000F20F0">
        <w:rPr>
          <w:rFonts w:hint="default"/>
          <w:color w:val="auto"/>
        </w:rPr>
        <w:t>が、他方の会社等の役員を現に兼ねている場合。ただし、会社の一方が更生会社または再生手続が存続中の会社である場合は除く</w:t>
      </w:r>
      <w:r w:rsidR="00BC5EFB" w:rsidRPr="0022246E">
        <w:rPr>
          <w:color w:val="auto"/>
        </w:rPr>
        <w:t>｡</w:t>
      </w:r>
    </w:p>
    <w:p w14:paraId="2FBFD2E5" w14:textId="710ED2A2" w:rsidR="000F20F0" w:rsidRPr="00A669F1" w:rsidRDefault="00A669F1" w:rsidP="006F7ACF">
      <w:pPr>
        <w:ind w:firstLineChars="300" w:firstLine="643"/>
        <w:rPr>
          <w:rFonts w:hint="default"/>
          <w:color w:val="auto"/>
        </w:rPr>
      </w:pPr>
      <w:r>
        <w:rPr>
          <w:color w:val="auto"/>
        </w:rPr>
        <w:t>(ｱ)</w:t>
      </w:r>
      <w:r w:rsidR="000F20F0" w:rsidRPr="00A669F1">
        <w:rPr>
          <w:rFonts w:hint="default"/>
          <w:color w:val="auto"/>
        </w:rPr>
        <w:t>株式会社の取締役。ただし、次に掲げる者を除く。</w:t>
      </w:r>
    </w:p>
    <w:p w14:paraId="4B5F88BC" w14:textId="1CAC5638" w:rsidR="000F20F0" w:rsidRDefault="000F20F0" w:rsidP="00163F5F">
      <w:pPr>
        <w:pStyle w:val="a9"/>
        <w:ind w:left="1071" w:hangingChars="100" w:hanging="214"/>
        <w:rPr>
          <w:rFonts w:hint="default"/>
          <w:color w:val="auto"/>
        </w:rPr>
      </w:pPr>
      <w:r w:rsidRPr="000F20F0">
        <w:rPr>
          <w:color w:val="auto"/>
        </w:rPr>
        <w:t>・会社法第２条第１１号の２に規定する監査等委員会設置会社における監査等委員である取締役</w:t>
      </w:r>
    </w:p>
    <w:p w14:paraId="6AD2655F" w14:textId="5183CE25" w:rsidR="000F20F0" w:rsidRDefault="000F20F0" w:rsidP="000F20F0">
      <w:pPr>
        <w:pStyle w:val="a9"/>
        <w:ind w:left="857"/>
        <w:rPr>
          <w:rFonts w:hint="default"/>
          <w:color w:val="auto"/>
        </w:rPr>
      </w:pPr>
      <w:r w:rsidRPr="000F20F0">
        <w:rPr>
          <w:color w:val="auto"/>
        </w:rPr>
        <w:t>・会社法第２条第１２号に規定する指名委員会等設置会社における取締役</w:t>
      </w:r>
    </w:p>
    <w:p w14:paraId="2CD89085" w14:textId="50C1A83E" w:rsidR="000F20F0" w:rsidRDefault="000F20F0" w:rsidP="000F20F0">
      <w:pPr>
        <w:pStyle w:val="a9"/>
        <w:ind w:left="857"/>
        <w:rPr>
          <w:rFonts w:hint="default"/>
          <w:color w:val="auto"/>
        </w:rPr>
      </w:pPr>
      <w:r w:rsidRPr="000F20F0">
        <w:rPr>
          <w:color w:val="auto"/>
        </w:rPr>
        <w:t>・会社法第２条第１５号に規定する社外取締役</w:t>
      </w:r>
    </w:p>
    <w:p w14:paraId="1752D22F" w14:textId="1A746ED9" w:rsidR="000F20F0" w:rsidRDefault="000F20F0" w:rsidP="00163F5F">
      <w:pPr>
        <w:ind w:leftChars="400" w:left="1071" w:hangingChars="100" w:hanging="214"/>
        <w:rPr>
          <w:rFonts w:hint="default"/>
          <w:color w:val="auto"/>
        </w:rPr>
      </w:pPr>
      <w:r w:rsidRPr="000F20F0">
        <w:rPr>
          <w:color w:val="auto"/>
        </w:rPr>
        <w:t>・会社法第３４８条第１項に規定する定款に別段の定めがある場合により業務を執行しないこととされている取締役</w:t>
      </w:r>
    </w:p>
    <w:p w14:paraId="06B4AB4E" w14:textId="7FF249EB" w:rsidR="000F20F0" w:rsidRPr="00A669F1" w:rsidRDefault="006F7ACF" w:rsidP="006F7ACF">
      <w:pPr>
        <w:pStyle w:val="a9"/>
        <w:ind w:leftChars="300" w:left="750" w:hangingChars="50" w:hanging="107"/>
        <w:rPr>
          <w:rFonts w:hint="default"/>
          <w:color w:val="auto"/>
        </w:rPr>
      </w:pPr>
      <w:r>
        <w:rPr>
          <w:color w:val="auto"/>
        </w:rPr>
        <w:t>(ｲ)</w:t>
      </w:r>
      <w:r w:rsidR="000F20F0" w:rsidRPr="00A669F1">
        <w:rPr>
          <w:rFonts w:hint="default"/>
          <w:color w:val="auto"/>
        </w:rPr>
        <w:t>会社法第４０２条に規定する指名委員会等設置会社の執行役</w:t>
      </w:r>
    </w:p>
    <w:p w14:paraId="63635CBF" w14:textId="0014203E" w:rsidR="00A669F1" w:rsidRDefault="00A669F1" w:rsidP="006F7ACF">
      <w:pPr>
        <w:ind w:leftChars="300" w:left="750" w:hangingChars="50" w:hanging="107"/>
        <w:rPr>
          <w:rFonts w:hint="default"/>
          <w:color w:val="auto"/>
        </w:rPr>
      </w:pPr>
      <w:r w:rsidRPr="00A669F1">
        <w:rPr>
          <w:rFonts w:hint="default"/>
          <w:color w:val="auto"/>
        </w:rPr>
        <w:t>(ｳ)会社法第５７５条第１項に規定する持分会社(合名会社、合資会社又は合同会社をいう。)の社員(同法第５９０条第１項に規定する定款に別段の定めがある場合により業務を執行しないこととされている社員を除く。)</w:t>
      </w:r>
    </w:p>
    <w:p w14:paraId="39166A4C" w14:textId="0FEA6F21" w:rsidR="00A669F1" w:rsidRDefault="00A669F1" w:rsidP="006F7ACF">
      <w:pPr>
        <w:ind w:leftChars="300" w:left="750" w:hangingChars="50" w:hanging="107"/>
        <w:rPr>
          <w:rFonts w:hint="default"/>
          <w:color w:val="auto"/>
        </w:rPr>
      </w:pPr>
      <w:r w:rsidRPr="00A669F1">
        <w:rPr>
          <w:rFonts w:hint="default"/>
          <w:color w:val="auto"/>
        </w:rPr>
        <w:t>(ｴ)組合の理事</w:t>
      </w:r>
    </w:p>
    <w:p w14:paraId="2DC1C24B" w14:textId="77777777" w:rsidR="00A669F1" w:rsidRDefault="00A669F1" w:rsidP="000F20F0">
      <w:pPr>
        <w:ind w:leftChars="300" w:left="750" w:hangingChars="50" w:hanging="107"/>
        <w:rPr>
          <w:rFonts w:hint="default"/>
          <w:color w:val="auto"/>
        </w:rPr>
      </w:pPr>
      <w:r w:rsidRPr="00A669F1">
        <w:rPr>
          <w:rFonts w:hint="default"/>
          <w:color w:val="auto"/>
        </w:rPr>
        <w:t>(ｵ)その他業務を執行する者であって、(ｱ)から(ｴ)までに掲げる者に準ずる者</w:t>
      </w:r>
    </w:p>
    <w:p w14:paraId="0087F207" w14:textId="57BC9E28" w:rsidR="00362420" w:rsidRPr="0022246E" w:rsidRDefault="00FF6539" w:rsidP="006F7ACF">
      <w:pPr>
        <w:ind w:leftChars="300" w:left="750" w:hangingChars="50" w:hanging="107"/>
        <w:rPr>
          <w:rFonts w:hint="default"/>
          <w:color w:val="auto"/>
        </w:rPr>
      </w:pPr>
      <w:r>
        <w:rPr>
          <w:color w:val="auto"/>
        </w:rPr>
        <w:t>イ)</w:t>
      </w:r>
      <w:r w:rsidR="00BC5EFB" w:rsidRPr="0022246E">
        <w:rPr>
          <w:color w:val="auto"/>
        </w:rPr>
        <w:t>一方の会社の役員が他方の会社の会社更生法第</w:t>
      </w:r>
      <w:r w:rsidR="000F20F0">
        <w:rPr>
          <w:color w:val="auto"/>
        </w:rPr>
        <w:t>６７</w:t>
      </w:r>
      <w:r w:rsidR="00BC5EFB" w:rsidRPr="0022246E">
        <w:rPr>
          <w:color w:val="auto"/>
        </w:rPr>
        <w:t>条第１項又は民事再生法第</w:t>
      </w:r>
      <w:r w:rsidR="000F20F0">
        <w:rPr>
          <w:color w:val="auto"/>
        </w:rPr>
        <w:t>６４</w:t>
      </w:r>
      <w:r w:rsidR="00BC5EFB" w:rsidRPr="0022246E">
        <w:rPr>
          <w:color w:val="auto"/>
        </w:rPr>
        <w:t>条第２項の規定により専任された管財人を現に兼ねていること。</w:t>
      </w:r>
    </w:p>
    <w:p w14:paraId="7A5CB0E9" w14:textId="6F46BF79" w:rsidR="00362420" w:rsidRPr="0022246E" w:rsidRDefault="00FF6539" w:rsidP="006F7ACF">
      <w:pPr>
        <w:ind w:firstLineChars="200" w:firstLine="428"/>
        <w:rPr>
          <w:rFonts w:hint="default"/>
          <w:color w:val="auto"/>
        </w:rPr>
      </w:pPr>
      <w:r>
        <w:rPr>
          <w:color w:val="auto"/>
        </w:rPr>
        <w:t xml:space="preserve">ウ </w:t>
      </w:r>
      <w:r w:rsidR="00BC5EFB" w:rsidRPr="0022246E">
        <w:rPr>
          <w:color w:val="auto"/>
        </w:rPr>
        <w:t>その他入札の適正さが阻害されると認められるとき。</w:t>
      </w:r>
    </w:p>
    <w:p w14:paraId="50FBC797" w14:textId="0D17099D" w:rsidR="00362420" w:rsidRPr="000310C6" w:rsidRDefault="00FF6539" w:rsidP="006F7ACF">
      <w:pPr>
        <w:pStyle w:val="a9"/>
        <w:ind w:leftChars="300" w:left="643"/>
        <w:rPr>
          <w:rFonts w:hint="default"/>
          <w:color w:val="auto"/>
        </w:rPr>
      </w:pPr>
      <w:r>
        <w:rPr>
          <w:color w:val="auto"/>
        </w:rPr>
        <w:t>ア</w:t>
      </w:r>
      <w:r w:rsidR="00BC5EFB" w:rsidRPr="000310C6">
        <w:rPr>
          <w:color w:val="auto"/>
        </w:rPr>
        <w:t>又は</w:t>
      </w:r>
      <w:r>
        <w:rPr>
          <w:color w:val="auto"/>
        </w:rPr>
        <w:t>イ</w:t>
      </w:r>
      <w:r w:rsidR="00BC5EFB" w:rsidRPr="000310C6">
        <w:rPr>
          <w:color w:val="auto"/>
        </w:rPr>
        <w:t>と同視しうる資本関係又は人的関係があると認められるとき。</w:t>
      </w:r>
    </w:p>
    <w:p w14:paraId="6624D547" w14:textId="1D023538" w:rsidR="00362420" w:rsidRPr="00447CD6" w:rsidRDefault="00BC5EFB" w:rsidP="006F7ACF">
      <w:pPr>
        <w:ind w:leftChars="100" w:left="428" w:hangingChars="100" w:hanging="214"/>
        <w:rPr>
          <w:rFonts w:hint="default"/>
          <w:color w:val="auto"/>
        </w:rPr>
      </w:pPr>
      <w:r w:rsidRPr="00447CD6">
        <w:rPr>
          <w:color w:val="auto"/>
        </w:rPr>
        <w:t>(10)群馬県の令和</w:t>
      </w:r>
      <w:r w:rsidR="000310C6">
        <w:rPr>
          <w:color w:val="auto"/>
        </w:rPr>
        <w:t>８</w:t>
      </w:r>
      <w:r w:rsidR="008B2E34" w:rsidRPr="00447CD6">
        <w:rPr>
          <w:color w:val="auto"/>
        </w:rPr>
        <w:t>・</w:t>
      </w:r>
      <w:r w:rsidR="000310C6">
        <w:rPr>
          <w:color w:val="auto"/>
        </w:rPr>
        <w:t>９</w:t>
      </w:r>
      <w:r w:rsidRPr="00447CD6">
        <w:rPr>
          <w:color w:val="auto"/>
        </w:rPr>
        <w:t>年度建設工事入札参加資格者名簿における</w:t>
      </w:r>
      <w:r w:rsidR="000310C6">
        <w:rPr>
          <w:color w:val="auto"/>
        </w:rPr>
        <w:t>土木一式</w:t>
      </w:r>
      <w:r w:rsidRPr="00447CD6">
        <w:rPr>
          <w:color w:val="auto"/>
        </w:rPr>
        <w:t>工事の総合数値が</w:t>
      </w:r>
      <w:r w:rsidR="000310C6">
        <w:rPr>
          <w:color w:val="auto"/>
        </w:rPr>
        <w:t>、　１，００</w:t>
      </w:r>
      <w:r w:rsidR="008B2E34" w:rsidRPr="00447CD6">
        <w:rPr>
          <w:color w:val="auto"/>
        </w:rPr>
        <w:t>０</w:t>
      </w:r>
      <w:r w:rsidRPr="00447CD6">
        <w:rPr>
          <w:color w:val="auto"/>
        </w:rPr>
        <w:t>点以上の者であること。</w:t>
      </w:r>
    </w:p>
    <w:p w14:paraId="626D4FDB" w14:textId="7AB0C201" w:rsidR="00BC4C26" w:rsidRDefault="00BC5EFB" w:rsidP="006F7ACF">
      <w:pPr>
        <w:ind w:leftChars="100" w:left="428" w:hangingChars="100" w:hanging="214"/>
        <w:rPr>
          <w:rFonts w:hint="default"/>
          <w:color w:val="auto"/>
        </w:rPr>
      </w:pPr>
      <w:r w:rsidRPr="00447CD6">
        <w:rPr>
          <w:color w:val="auto"/>
        </w:rPr>
        <w:t>(11)建設業法に基づく</w:t>
      </w:r>
      <w:r w:rsidR="000310C6">
        <w:rPr>
          <w:color w:val="auto"/>
        </w:rPr>
        <w:t>土木一式</w:t>
      </w:r>
      <w:r w:rsidRPr="00447CD6">
        <w:rPr>
          <w:color w:val="auto"/>
        </w:rPr>
        <w:t>工事について、特定建設業の許可を受けている者である</w:t>
      </w:r>
      <w:r w:rsidR="00BC4C26">
        <w:rPr>
          <w:color w:val="auto"/>
        </w:rPr>
        <w:t>こと。</w:t>
      </w:r>
    </w:p>
    <w:p w14:paraId="15B8D4C7" w14:textId="52CB0DB8" w:rsidR="00BC4C26" w:rsidRPr="000135B7" w:rsidRDefault="00034979" w:rsidP="00A10875">
      <w:pPr>
        <w:ind w:leftChars="100" w:left="428" w:hangingChars="100" w:hanging="214"/>
        <w:rPr>
          <w:rFonts w:hint="default"/>
          <w:color w:val="auto"/>
        </w:rPr>
      </w:pPr>
      <w:r w:rsidRPr="000310C6">
        <w:rPr>
          <w:color w:val="auto"/>
        </w:rPr>
        <w:t>(12)</w:t>
      </w:r>
      <w:r w:rsidR="000310C6" w:rsidRPr="000310C6">
        <w:rPr>
          <w:color w:val="auto"/>
        </w:rPr>
        <w:t>群馬県内で国（独立行政法人等含む）又は群馬県が発注したこの公告の工事と同種の工事</w:t>
      </w:r>
      <w:r w:rsidR="000310C6">
        <w:rPr>
          <w:color w:val="auto"/>
        </w:rPr>
        <w:t xml:space="preserve">　（</w:t>
      </w:r>
      <w:r w:rsidR="000310C6" w:rsidRPr="00F3759A">
        <w:rPr>
          <w:color w:val="auto"/>
        </w:rPr>
        <w:t>アースダム、築堤、農業農村整備工事</w:t>
      </w:r>
      <w:r w:rsidR="000310C6">
        <w:rPr>
          <w:color w:val="auto"/>
        </w:rPr>
        <w:t>）</w:t>
      </w:r>
      <w:r w:rsidR="000310C6" w:rsidRPr="00F3759A">
        <w:rPr>
          <w:color w:val="auto"/>
        </w:rPr>
        <w:t>の内、請負金額５千万円以上の実績を有する者であり、</w:t>
      </w:r>
      <w:r w:rsidR="000310C6" w:rsidRPr="00F3759A">
        <w:rPr>
          <w:color w:val="auto"/>
        </w:rPr>
        <w:lastRenderedPageBreak/>
        <w:t>かつ、次に掲げる要件のいずれかを満たすこと</w:t>
      </w:r>
      <w:r w:rsidR="0049313E" w:rsidRPr="0049313E">
        <w:rPr>
          <w:bCs/>
          <w:color w:val="auto"/>
          <w:szCs w:val="21"/>
        </w:rPr>
        <w:t>。</w:t>
      </w:r>
    </w:p>
    <w:p w14:paraId="6EC7839F" w14:textId="2B5F8D33" w:rsidR="00BC4C26" w:rsidRPr="000135B7" w:rsidRDefault="00BC4C26" w:rsidP="00A10875">
      <w:pPr>
        <w:pStyle w:val="ac"/>
        <w:adjustRightInd/>
        <w:ind w:firstLineChars="200" w:firstLine="428"/>
        <w:rPr>
          <w:color w:val="auto"/>
        </w:rPr>
      </w:pPr>
      <w:r w:rsidRPr="000135B7">
        <w:rPr>
          <w:rFonts w:hint="eastAsia"/>
          <w:color w:val="auto"/>
        </w:rPr>
        <w:t>ア　元請として施工し、平成２</w:t>
      </w:r>
      <w:r w:rsidR="000310C6">
        <w:rPr>
          <w:rFonts w:hint="eastAsia"/>
          <w:color w:val="auto"/>
        </w:rPr>
        <w:t>８</w:t>
      </w:r>
      <w:r w:rsidRPr="000135B7">
        <w:rPr>
          <w:rFonts w:hint="eastAsia"/>
          <w:color w:val="auto"/>
        </w:rPr>
        <w:t xml:space="preserve">年４月１日以降に完成引渡しを完了していること。　　</w:t>
      </w:r>
    </w:p>
    <w:p w14:paraId="1CF2EB9F" w14:textId="26AC6679" w:rsidR="0049313E" w:rsidRDefault="00BC4C26" w:rsidP="00A10875">
      <w:pPr>
        <w:pStyle w:val="ac"/>
        <w:adjustRightInd/>
        <w:ind w:leftChars="200" w:left="642" w:hangingChars="100" w:hanging="214"/>
        <w:rPr>
          <w:color w:val="auto"/>
        </w:rPr>
      </w:pPr>
      <w:r w:rsidRPr="000135B7">
        <w:rPr>
          <w:rFonts w:hint="eastAsia"/>
          <w:color w:val="auto"/>
        </w:rPr>
        <w:t xml:space="preserve">イ　</w:t>
      </w:r>
      <w:r w:rsidR="0049313E" w:rsidRPr="0049313E">
        <w:rPr>
          <w:color w:val="auto"/>
        </w:rPr>
        <w:t>共同企業体の構成員にあっては、出資比率が２０％以上のものに限り、平成２</w:t>
      </w:r>
      <w:r w:rsidR="000310C6">
        <w:rPr>
          <w:rFonts w:hint="eastAsia"/>
          <w:color w:val="auto"/>
        </w:rPr>
        <w:t>８</w:t>
      </w:r>
      <w:r w:rsidR="0049313E" w:rsidRPr="0049313E">
        <w:rPr>
          <w:color w:val="auto"/>
        </w:rPr>
        <w:t>年４月１日以降に完成引渡しを完了していること。</w:t>
      </w:r>
    </w:p>
    <w:p w14:paraId="7A9A4A65" w14:textId="5E9750E0" w:rsidR="00BF6946" w:rsidRPr="00165DAB" w:rsidRDefault="00BC5EFB" w:rsidP="00A10875">
      <w:pPr>
        <w:pStyle w:val="ac"/>
        <w:adjustRightInd/>
        <w:ind w:leftChars="100" w:left="428" w:hangingChars="100" w:hanging="214"/>
        <w:rPr>
          <w:color w:val="auto"/>
        </w:rPr>
      </w:pPr>
      <w:r w:rsidRPr="000135B7">
        <w:rPr>
          <w:color w:val="auto"/>
        </w:rPr>
        <w:t>(1</w:t>
      </w:r>
      <w:r w:rsidR="00034979" w:rsidRPr="000135B7">
        <w:rPr>
          <w:color w:val="auto"/>
        </w:rPr>
        <w:t>3</w:t>
      </w:r>
      <w:r w:rsidRPr="000135B7">
        <w:rPr>
          <w:color w:val="auto"/>
        </w:rPr>
        <w:t>)</w:t>
      </w:r>
      <w:r w:rsidR="00BC4C26" w:rsidRPr="000135B7">
        <w:rPr>
          <w:color w:val="auto"/>
        </w:rPr>
        <w:t>この公告の工事に対応する許可業種に係る監理技術者</w:t>
      </w:r>
      <w:r w:rsidR="002E0ABE">
        <w:rPr>
          <w:rFonts w:hint="eastAsia"/>
          <w:color w:val="auto"/>
        </w:rPr>
        <w:t>又は</w:t>
      </w:r>
      <w:r w:rsidR="00BC4C26" w:rsidRPr="000135B7">
        <w:rPr>
          <w:color w:val="auto"/>
        </w:rPr>
        <w:t>主任技術者を工事期間中に専任で配置でき、かつ、</w:t>
      </w:r>
      <w:r w:rsidR="00BC4C26" w:rsidRPr="00BC4C26">
        <w:rPr>
          <w:color w:val="auto"/>
        </w:rPr>
        <w:t>次に掲げる要件を満たすこと。</w:t>
      </w:r>
    </w:p>
    <w:p w14:paraId="2DC714A2" w14:textId="77777777" w:rsidR="000310C6" w:rsidRPr="00C1503D" w:rsidRDefault="000310C6" w:rsidP="00A10875">
      <w:pPr>
        <w:ind w:firstLineChars="200" w:firstLine="428"/>
        <w:rPr>
          <w:rFonts w:hint="default"/>
          <w:color w:val="auto"/>
        </w:rPr>
      </w:pPr>
      <w:r w:rsidRPr="00C1503D">
        <w:rPr>
          <w:color w:val="auto"/>
        </w:rPr>
        <w:t>ア　一級土木施工管理技士の資格を有する者であること。</w:t>
      </w:r>
    </w:p>
    <w:p w14:paraId="496F5268" w14:textId="77777777" w:rsidR="000310C6" w:rsidRPr="006E77F0" w:rsidRDefault="000310C6" w:rsidP="00A10875">
      <w:pPr>
        <w:pStyle w:val="a9"/>
        <w:ind w:leftChars="200" w:left="856" w:hangingChars="200" w:hanging="428"/>
        <w:rPr>
          <w:rFonts w:hint="default"/>
          <w:color w:val="auto"/>
        </w:rPr>
      </w:pPr>
      <w:r>
        <w:rPr>
          <w:color w:val="auto"/>
        </w:rPr>
        <w:t xml:space="preserve">イ　</w:t>
      </w:r>
      <w:r w:rsidRPr="006E77F0">
        <w:rPr>
          <w:color w:val="auto"/>
        </w:rPr>
        <w:t>監理技術者にあっては、監理技術者資格者証及び監理技術者講習修了証を有する者であること。</w:t>
      </w:r>
    </w:p>
    <w:p w14:paraId="4EB94B87" w14:textId="77777777" w:rsidR="000310C6" w:rsidRPr="00C1503D" w:rsidRDefault="000310C6" w:rsidP="00A10875">
      <w:pPr>
        <w:ind w:firstLineChars="200" w:firstLine="428"/>
        <w:rPr>
          <w:rFonts w:hint="default"/>
          <w:color w:val="auto"/>
        </w:rPr>
      </w:pPr>
      <w:r>
        <w:rPr>
          <w:color w:val="auto"/>
        </w:rPr>
        <w:t xml:space="preserve">ウ　</w:t>
      </w:r>
      <w:r w:rsidRPr="00C1503D">
        <w:rPr>
          <w:color w:val="auto"/>
        </w:rPr>
        <w:t>入札参加資格の確認申請前において、３か月以上継続して雇用している者であること。</w:t>
      </w:r>
    </w:p>
    <w:p w14:paraId="35935B87" w14:textId="77777777" w:rsidR="000310C6" w:rsidRPr="00C1503D" w:rsidRDefault="000310C6" w:rsidP="00A10875">
      <w:pPr>
        <w:ind w:firstLineChars="200" w:firstLine="428"/>
        <w:rPr>
          <w:rFonts w:hint="default"/>
          <w:color w:val="auto"/>
        </w:rPr>
      </w:pPr>
      <w:r>
        <w:rPr>
          <w:color w:val="auto"/>
        </w:rPr>
        <w:t xml:space="preserve">エ　</w:t>
      </w:r>
      <w:r w:rsidRPr="00C1503D">
        <w:rPr>
          <w:color w:val="auto"/>
        </w:rPr>
        <w:t>平成２</w:t>
      </w:r>
      <w:r>
        <w:rPr>
          <w:color w:val="auto"/>
        </w:rPr>
        <w:t>８</w:t>
      </w:r>
      <w:r w:rsidRPr="00C1503D">
        <w:rPr>
          <w:color w:val="auto"/>
        </w:rPr>
        <w:t>年４月１日以降に</w:t>
      </w:r>
      <w:r w:rsidRPr="00F3759A">
        <w:rPr>
          <w:color w:val="auto"/>
        </w:rPr>
        <w:t>(12)に記載の同種の工事</w:t>
      </w:r>
      <w:r w:rsidRPr="00C1503D">
        <w:rPr>
          <w:color w:val="auto"/>
        </w:rPr>
        <w:t>の経験を有する者であること。</w:t>
      </w:r>
    </w:p>
    <w:p w14:paraId="573C59B3" w14:textId="064F5339" w:rsidR="000310C6" w:rsidRPr="000310C6" w:rsidRDefault="00BC5EFB" w:rsidP="00A10875">
      <w:pPr>
        <w:ind w:leftChars="100" w:left="428" w:hangingChars="100" w:hanging="214"/>
        <w:rPr>
          <w:rFonts w:hint="default"/>
          <w:color w:val="auto"/>
        </w:rPr>
      </w:pPr>
      <w:r w:rsidRPr="000310C6">
        <w:rPr>
          <w:color w:val="auto"/>
        </w:rPr>
        <w:t>(1</w:t>
      </w:r>
      <w:r w:rsidR="00034979" w:rsidRPr="000310C6">
        <w:rPr>
          <w:color w:val="auto"/>
        </w:rPr>
        <w:t>4</w:t>
      </w:r>
      <w:r w:rsidRPr="000310C6">
        <w:rPr>
          <w:color w:val="auto"/>
        </w:rPr>
        <w:t>)</w:t>
      </w:r>
      <w:r w:rsidR="000301DF" w:rsidRPr="000301DF">
        <w:rPr>
          <w:rFonts w:hint="default"/>
          <w:color w:val="auto"/>
          <w:szCs w:val="21"/>
        </w:rPr>
        <w:t xml:space="preserve"> </w:t>
      </w:r>
      <w:r w:rsidR="000301DF" w:rsidRPr="0022448E">
        <w:rPr>
          <w:rFonts w:hint="default"/>
          <w:color w:val="auto"/>
          <w:szCs w:val="21"/>
        </w:rPr>
        <w:t>沼田土木</w:t>
      </w:r>
      <w:r w:rsidR="000301DF">
        <w:rPr>
          <w:color w:val="auto"/>
          <w:szCs w:val="21"/>
        </w:rPr>
        <w:t>、中之条</w:t>
      </w:r>
      <w:r w:rsidR="000301DF" w:rsidRPr="0022448E">
        <w:rPr>
          <w:rFonts w:hint="default"/>
          <w:color w:val="auto"/>
          <w:szCs w:val="21"/>
        </w:rPr>
        <w:t>土木、渋川土木</w:t>
      </w:r>
      <w:r w:rsidR="008F653B">
        <w:rPr>
          <w:color w:val="auto"/>
          <w:szCs w:val="21"/>
        </w:rPr>
        <w:t>及び</w:t>
      </w:r>
      <w:r w:rsidR="008F653B" w:rsidRPr="0022448E">
        <w:rPr>
          <w:rFonts w:hint="default"/>
          <w:color w:val="auto"/>
          <w:szCs w:val="21"/>
        </w:rPr>
        <w:t>前橋土木事務所管内</w:t>
      </w:r>
      <w:r w:rsidR="000301DF" w:rsidRPr="0022448E">
        <w:rPr>
          <w:rFonts w:hint="default"/>
          <w:color w:val="auto"/>
          <w:szCs w:val="21"/>
        </w:rPr>
        <w:t>に</w:t>
      </w:r>
      <w:r w:rsidR="000301DF">
        <w:rPr>
          <w:color w:val="auto"/>
          <w:szCs w:val="21"/>
        </w:rPr>
        <w:t>、</w:t>
      </w:r>
      <w:r w:rsidR="000310C6" w:rsidRPr="000310C6">
        <w:rPr>
          <w:color w:val="auto"/>
          <w:szCs w:val="21"/>
        </w:rPr>
        <w:t>建設業法に基づき設置された本店があること。</w:t>
      </w:r>
    </w:p>
    <w:p w14:paraId="05F97DC7" w14:textId="414A03AA" w:rsidR="00362420" w:rsidRPr="00447CD6" w:rsidRDefault="00BC5EFB" w:rsidP="00A10875">
      <w:pPr>
        <w:rPr>
          <w:rFonts w:hint="default"/>
          <w:color w:val="auto"/>
        </w:rPr>
      </w:pPr>
      <w:r w:rsidRPr="00447CD6">
        <w:rPr>
          <w:color w:val="auto"/>
        </w:rPr>
        <w:t>７　設計業務等の受託者</w:t>
      </w:r>
    </w:p>
    <w:p w14:paraId="4F5AE69A" w14:textId="77777777" w:rsidR="00362420" w:rsidRPr="00447CD6" w:rsidRDefault="00BC5EFB" w:rsidP="00A10875">
      <w:pPr>
        <w:ind w:leftChars="100" w:left="428" w:hangingChars="100" w:hanging="214"/>
        <w:rPr>
          <w:rFonts w:hint="default"/>
          <w:color w:val="auto"/>
        </w:rPr>
      </w:pPr>
      <w:r w:rsidRPr="00447CD6">
        <w:rPr>
          <w:color w:val="auto"/>
        </w:rPr>
        <w:t>(１)６の入札参加資格における｢この工事に係る設計業務等の受託者｣とは次に掲げる者である。</w:t>
      </w:r>
    </w:p>
    <w:p w14:paraId="6D4D7B55" w14:textId="1C106401" w:rsidR="00362420" w:rsidRPr="00447CD6" w:rsidRDefault="00FF6539" w:rsidP="00A10875">
      <w:pPr>
        <w:ind w:firstLineChars="400" w:firstLine="857"/>
        <w:rPr>
          <w:rFonts w:hint="default"/>
          <w:color w:val="auto"/>
        </w:rPr>
      </w:pPr>
      <w:r w:rsidRPr="00447CD6">
        <w:rPr>
          <w:color w:val="auto"/>
        </w:rPr>
        <w:t>株式会社</w:t>
      </w:r>
      <w:r>
        <w:rPr>
          <w:color w:val="auto"/>
        </w:rPr>
        <w:t>黒岩測量設計事務所</w:t>
      </w:r>
    </w:p>
    <w:p w14:paraId="50816077" w14:textId="5CB02920" w:rsidR="00362420" w:rsidRPr="00447CD6" w:rsidRDefault="00BC5EFB" w:rsidP="00A10875">
      <w:pPr>
        <w:ind w:leftChars="100" w:left="428" w:hangingChars="100" w:hanging="214"/>
        <w:rPr>
          <w:rFonts w:hint="default"/>
          <w:color w:val="auto"/>
        </w:rPr>
      </w:pPr>
      <w:r w:rsidRPr="00447CD6">
        <w:rPr>
          <w:color w:val="auto"/>
        </w:rPr>
        <w:t>(２)６の入札参加資格における｢当該受託者と資本関係又は人的関係がない者｣とは、株式会社</w:t>
      </w:r>
      <w:r w:rsidR="00FF6539">
        <w:rPr>
          <w:color w:val="auto"/>
        </w:rPr>
        <w:t>黒岩測量設計事務所</w:t>
      </w:r>
      <w:r w:rsidRPr="00447CD6">
        <w:rPr>
          <w:color w:val="auto"/>
        </w:rPr>
        <w:t>が行った群馬県調査・測量・コンサルタント等入札参加資格申請における関連建設業者報告書に記載がない建設業者をいう｡</w:t>
      </w:r>
    </w:p>
    <w:p w14:paraId="0E5EA75A" w14:textId="77777777" w:rsidR="00362420" w:rsidRPr="00447CD6" w:rsidRDefault="00BC5EFB" w:rsidP="00A10875">
      <w:pPr>
        <w:rPr>
          <w:rFonts w:hint="default"/>
          <w:color w:val="auto"/>
        </w:rPr>
      </w:pPr>
      <w:r w:rsidRPr="00447CD6">
        <w:rPr>
          <w:color w:val="auto"/>
        </w:rPr>
        <w:t>８　入札参加資格確認申請書(以下｢申請書｣という｡)及び入札参加資格確認資料(以下｢資料｣という｡)</w:t>
      </w:r>
    </w:p>
    <w:p w14:paraId="6046CD4F" w14:textId="0D9C5D4D" w:rsidR="00843C3E" w:rsidRPr="00447CD6" w:rsidRDefault="00843C3E" w:rsidP="00A10875">
      <w:pPr>
        <w:ind w:leftChars="100" w:left="428" w:hangingChars="100" w:hanging="214"/>
        <w:rPr>
          <w:rFonts w:hint="default"/>
          <w:color w:val="auto"/>
        </w:rPr>
      </w:pPr>
      <w:r w:rsidRPr="00447CD6">
        <w:rPr>
          <w:color w:val="auto"/>
        </w:rPr>
        <w:t>(１)申請書及び資料は、</w:t>
      </w:r>
      <w:r w:rsidR="006F7ACF" w:rsidRPr="005E3B2D">
        <w:rPr>
          <w:color w:val="auto"/>
        </w:rPr>
        <w:t>令和</w:t>
      </w:r>
      <w:r w:rsidR="006F7ACF">
        <w:rPr>
          <w:color w:val="auto"/>
        </w:rPr>
        <w:t>８</w:t>
      </w:r>
      <w:r w:rsidR="006F7ACF" w:rsidRPr="005E3B2D">
        <w:rPr>
          <w:color w:val="auto"/>
        </w:rPr>
        <w:t>年</w:t>
      </w:r>
      <w:r w:rsidR="006F7ACF">
        <w:rPr>
          <w:color w:val="auto"/>
        </w:rPr>
        <w:t>７</w:t>
      </w:r>
      <w:r w:rsidR="006F7ACF" w:rsidRPr="005E3B2D">
        <w:rPr>
          <w:color w:val="auto"/>
        </w:rPr>
        <w:t>月</w:t>
      </w:r>
      <w:r w:rsidR="00162019">
        <w:rPr>
          <w:color w:val="auto"/>
        </w:rPr>
        <w:t>２</w:t>
      </w:r>
      <w:r w:rsidR="00541EF4">
        <w:rPr>
          <w:color w:val="auto"/>
        </w:rPr>
        <w:t>７</w:t>
      </w:r>
      <w:r w:rsidR="006F7ACF" w:rsidRPr="005E3B2D">
        <w:rPr>
          <w:color w:val="auto"/>
        </w:rPr>
        <w:t>日(</w:t>
      </w:r>
      <w:r w:rsidR="00541EF4">
        <w:rPr>
          <w:color w:val="auto"/>
        </w:rPr>
        <w:t>月</w:t>
      </w:r>
      <w:r w:rsidR="006F7ACF" w:rsidRPr="005E3B2D">
        <w:rPr>
          <w:color w:val="auto"/>
        </w:rPr>
        <w:t>)から令和</w:t>
      </w:r>
      <w:r w:rsidR="006F7ACF">
        <w:rPr>
          <w:color w:val="auto"/>
        </w:rPr>
        <w:t>８</w:t>
      </w:r>
      <w:r w:rsidR="006F7ACF" w:rsidRPr="005E3B2D">
        <w:rPr>
          <w:color w:val="auto"/>
        </w:rPr>
        <w:t>年</w:t>
      </w:r>
      <w:r w:rsidR="00541EF4">
        <w:rPr>
          <w:color w:val="auto"/>
        </w:rPr>
        <w:t>８</w:t>
      </w:r>
      <w:r w:rsidR="006F7ACF" w:rsidRPr="005E3B2D">
        <w:rPr>
          <w:color w:val="auto"/>
        </w:rPr>
        <w:t>月</w:t>
      </w:r>
      <w:r w:rsidR="00541EF4">
        <w:rPr>
          <w:color w:val="auto"/>
        </w:rPr>
        <w:t>３</w:t>
      </w:r>
      <w:r w:rsidR="006F7ACF" w:rsidRPr="005E3B2D">
        <w:rPr>
          <w:color w:val="auto"/>
        </w:rPr>
        <w:t>日(</w:t>
      </w:r>
      <w:r w:rsidR="00541EF4">
        <w:rPr>
          <w:color w:val="auto"/>
        </w:rPr>
        <w:t>月</w:t>
      </w:r>
      <w:r w:rsidR="006F7ACF" w:rsidRPr="005E3B2D">
        <w:rPr>
          <w:color w:val="auto"/>
        </w:rPr>
        <w:t>)</w:t>
      </w:r>
      <w:r w:rsidRPr="00447CD6">
        <w:rPr>
          <w:color w:val="auto"/>
        </w:rPr>
        <w:t xml:space="preserve"> までに､ぐんま電子入札共同システム</w:t>
      </w:r>
      <w:r w:rsidRPr="00447CD6">
        <w:rPr>
          <w:rFonts w:hint="default"/>
          <w:color w:val="auto"/>
        </w:rPr>
        <w:t>(以下｢電子入札システム｣という｡)により提出すること。</w:t>
      </w:r>
    </w:p>
    <w:p w14:paraId="173F3096" w14:textId="77777777" w:rsidR="00843C3E" w:rsidRPr="00447CD6" w:rsidRDefault="00843C3E" w:rsidP="00843C3E">
      <w:pPr>
        <w:ind w:leftChars="200" w:left="428"/>
        <w:jc w:val="left"/>
        <w:rPr>
          <w:rFonts w:hint="default"/>
          <w:color w:val="auto"/>
        </w:rPr>
      </w:pPr>
      <w:r w:rsidRPr="00447CD6">
        <w:rPr>
          <w:color w:val="auto"/>
        </w:rPr>
        <w:t>URL:https://portal.g-cals.e-gunma.lg.jp/portal/</w:t>
      </w:r>
    </w:p>
    <w:p w14:paraId="6E3798A5" w14:textId="0360E792" w:rsidR="00843C3E" w:rsidRPr="00447CD6" w:rsidRDefault="00843C3E" w:rsidP="00A10875">
      <w:pPr>
        <w:ind w:leftChars="100" w:left="428" w:hangingChars="100" w:hanging="214"/>
        <w:rPr>
          <w:rFonts w:hint="default"/>
          <w:color w:val="auto"/>
        </w:rPr>
      </w:pPr>
      <w:r w:rsidRPr="00447CD6">
        <w:rPr>
          <w:color w:val="auto"/>
        </w:rPr>
        <w:t>(２)電子入札システム</w:t>
      </w:r>
      <w:bookmarkStart w:id="1" w:name="_Hlk229054728"/>
      <w:r w:rsidR="00FF6539">
        <w:rPr>
          <w:color w:val="auto"/>
        </w:rPr>
        <w:t>による提出が</w:t>
      </w:r>
      <w:r w:rsidRPr="00447CD6">
        <w:rPr>
          <w:color w:val="auto"/>
        </w:rPr>
        <w:t>不可能な者</w:t>
      </w:r>
      <w:bookmarkEnd w:id="1"/>
      <w:r w:rsidRPr="00447CD6">
        <w:rPr>
          <w:color w:val="auto"/>
        </w:rPr>
        <w:t>は、契約担当者と協議すること。</w:t>
      </w:r>
    </w:p>
    <w:p w14:paraId="65E7EDF2" w14:textId="77777777" w:rsidR="00362420" w:rsidRPr="00447CD6" w:rsidRDefault="00BC5EFB" w:rsidP="00A10875">
      <w:pPr>
        <w:ind w:leftChars="100" w:left="428" w:hangingChars="100" w:hanging="214"/>
        <w:rPr>
          <w:rFonts w:hint="default"/>
          <w:color w:val="auto"/>
        </w:rPr>
      </w:pPr>
      <w:r w:rsidRPr="00447CD6">
        <w:rPr>
          <w:color w:val="auto"/>
        </w:rPr>
        <w:t>(</w:t>
      </w:r>
      <w:r w:rsidR="00843C3E" w:rsidRPr="00447CD6">
        <w:rPr>
          <w:color w:val="auto"/>
        </w:rPr>
        <w:t>３</w:t>
      </w:r>
      <w:r w:rsidRPr="00447CD6">
        <w:rPr>
          <w:color w:val="auto"/>
        </w:rPr>
        <w:t>)提出書類</w:t>
      </w:r>
    </w:p>
    <w:p w14:paraId="0DA04E6F" w14:textId="77777777" w:rsidR="00362420" w:rsidRPr="00447CD6" w:rsidRDefault="00BC5EFB" w:rsidP="00A10875">
      <w:pPr>
        <w:ind w:leftChars="200" w:left="642" w:hangingChars="100" w:hanging="214"/>
        <w:rPr>
          <w:rFonts w:hint="default"/>
          <w:color w:val="auto"/>
        </w:rPr>
      </w:pPr>
      <w:r w:rsidRPr="00447CD6">
        <w:rPr>
          <w:color w:val="auto"/>
        </w:rPr>
        <w:t>ア　入札参加資格確認申請書(別記様式１)</w:t>
      </w:r>
    </w:p>
    <w:p w14:paraId="59EDB2EB" w14:textId="77777777" w:rsidR="00362420" w:rsidRPr="00447CD6" w:rsidRDefault="00BC5EFB" w:rsidP="00A10875">
      <w:pPr>
        <w:ind w:leftChars="200" w:left="642" w:hangingChars="100" w:hanging="214"/>
        <w:rPr>
          <w:rFonts w:hint="default"/>
          <w:color w:val="auto"/>
        </w:rPr>
      </w:pPr>
      <w:r w:rsidRPr="00447CD6">
        <w:rPr>
          <w:color w:val="auto"/>
        </w:rPr>
        <w:t>イ　経営規模等評価結果通知書　総合評定値通知書の写し</w:t>
      </w:r>
    </w:p>
    <w:p w14:paraId="0EF5BCDD" w14:textId="77777777" w:rsidR="00362420" w:rsidRPr="00447CD6" w:rsidRDefault="00BC5EFB" w:rsidP="00A10875">
      <w:pPr>
        <w:ind w:leftChars="200" w:left="642" w:hangingChars="100" w:hanging="214"/>
        <w:rPr>
          <w:rFonts w:hint="default"/>
          <w:color w:val="auto"/>
        </w:rPr>
      </w:pPr>
      <w:r w:rsidRPr="00447CD6">
        <w:rPr>
          <w:color w:val="auto"/>
        </w:rPr>
        <w:t>ウ　同種の工事等の施工実績(別記様式２)</w:t>
      </w:r>
    </w:p>
    <w:p w14:paraId="045B1573" w14:textId="77777777" w:rsidR="00362420" w:rsidRPr="00447CD6" w:rsidRDefault="00BC5EFB" w:rsidP="00A10875">
      <w:pPr>
        <w:ind w:leftChars="400" w:left="857"/>
        <w:rPr>
          <w:rFonts w:hint="default"/>
          <w:color w:val="auto"/>
        </w:rPr>
      </w:pPr>
      <w:r w:rsidRPr="00447CD6">
        <w:rPr>
          <w:color w:val="auto"/>
        </w:rPr>
        <w:t>この公告における入札参加資格を確認できる工事の施工実績１件を記載すること。</w:t>
      </w:r>
    </w:p>
    <w:p w14:paraId="355281DE" w14:textId="77777777" w:rsidR="00362420" w:rsidRPr="00447CD6" w:rsidRDefault="00BC5EFB" w:rsidP="00A10875">
      <w:pPr>
        <w:ind w:leftChars="200" w:left="642" w:hangingChars="100" w:hanging="214"/>
        <w:rPr>
          <w:rFonts w:hint="default"/>
          <w:color w:val="auto"/>
        </w:rPr>
      </w:pPr>
      <w:r w:rsidRPr="00447CD6">
        <w:rPr>
          <w:color w:val="auto"/>
        </w:rPr>
        <w:t>エ　監理技術者等の資格・工事経験(別記様式３)</w:t>
      </w:r>
    </w:p>
    <w:p w14:paraId="394CF81E" w14:textId="77777777" w:rsidR="00362420" w:rsidRPr="00447CD6" w:rsidRDefault="00BC5EFB" w:rsidP="00A10875">
      <w:pPr>
        <w:ind w:leftChars="300" w:left="750" w:hangingChars="50" w:hanging="107"/>
        <w:rPr>
          <w:rFonts w:hint="default"/>
          <w:color w:val="auto"/>
        </w:rPr>
      </w:pPr>
      <w:r w:rsidRPr="00447CD6">
        <w:rPr>
          <w:color w:val="auto"/>
        </w:rPr>
        <w:t>ア)この公告における入札参加資格を確認できる配置予定技術者の資格、同種の工事の工事経験及び申請時における他工事の従事状況等１件を記載すること。</w:t>
      </w:r>
    </w:p>
    <w:p w14:paraId="58D761E7" w14:textId="77777777" w:rsidR="00362420" w:rsidRPr="00447CD6" w:rsidRDefault="00BC5EFB" w:rsidP="00A10875">
      <w:pPr>
        <w:ind w:leftChars="300" w:left="750" w:hangingChars="50" w:hanging="107"/>
        <w:rPr>
          <w:rFonts w:hint="default"/>
          <w:color w:val="auto"/>
        </w:rPr>
      </w:pPr>
      <w:r w:rsidRPr="00447CD6">
        <w:rPr>
          <w:color w:val="auto"/>
        </w:rPr>
        <w:t>イ)配置予定技術者を一人に特定できないときは、複数の候補技術者の資格、同種の工事の経験及び申請時における他工事の従事状況等を記載すること。</w:t>
      </w:r>
    </w:p>
    <w:p w14:paraId="59D3ADF0" w14:textId="77777777" w:rsidR="00362420" w:rsidRPr="00447CD6" w:rsidRDefault="00BC5EFB" w:rsidP="00A10875">
      <w:pPr>
        <w:ind w:leftChars="200" w:left="642" w:hangingChars="100" w:hanging="214"/>
        <w:rPr>
          <w:rFonts w:hint="default"/>
          <w:color w:val="auto"/>
        </w:rPr>
      </w:pPr>
      <w:r w:rsidRPr="00447CD6">
        <w:rPr>
          <w:color w:val="auto"/>
        </w:rPr>
        <w:t>オ　ウ及びエを補足するための資料</w:t>
      </w:r>
    </w:p>
    <w:p w14:paraId="28C4B3EB" w14:textId="77777777" w:rsidR="00362420" w:rsidRPr="00447CD6" w:rsidRDefault="00BC5EFB" w:rsidP="00A10875">
      <w:pPr>
        <w:ind w:leftChars="200" w:left="642" w:hangingChars="100" w:hanging="214"/>
        <w:rPr>
          <w:rFonts w:hint="default"/>
          <w:color w:val="auto"/>
        </w:rPr>
      </w:pPr>
      <w:r w:rsidRPr="00447CD6">
        <w:rPr>
          <w:color w:val="auto"/>
        </w:rPr>
        <w:t>カ　工事請負契約書の写し</w:t>
      </w:r>
    </w:p>
    <w:p w14:paraId="1D370F25" w14:textId="316C0443" w:rsidR="00362420" w:rsidRPr="00447CD6" w:rsidRDefault="00BC5EFB" w:rsidP="00A10875">
      <w:pPr>
        <w:ind w:leftChars="300" w:left="643" w:firstLineChars="100" w:firstLine="214"/>
        <w:rPr>
          <w:rFonts w:hint="default"/>
          <w:color w:val="auto"/>
        </w:rPr>
      </w:pPr>
      <w:r w:rsidRPr="00447CD6">
        <w:rPr>
          <w:color w:val="auto"/>
        </w:rPr>
        <w:t>一般財団法人日本建設情報総合センターが行うコリンズ(工事実績情報サービス)にウ及びエに記載する工事を登録していないときに提出すること。</w:t>
      </w:r>
    </w:p>
    <w:p w14:paraId="644CD0F0" w14:textId="77777777" w:rsidR="00362420" w:rsidRPr="00447CD6" w:rsidRDefault="00BC5EFB" w:rsidP="00A10875">
      <w:pPr>
        <w:ind w:leftChars="100" w:left="428" w:hangingChars="100" w:hanging="214"/>
        <w:rPr>
          <w:rFonts w:hint="default"/>
          <w:color w:val="auto"/>
        </w:rPr>
      </w:pPr>
      <w:r w:rsidRPr="00447CD6">
        <w:rPr>
          <w:color w:val="auto"/>
        </w:rPr>
        <w:t>(</w:t>
      </w:r>
      <w:r w:rsidR="00843C3E" w:rsidRPr="00447CD6">
        <w:rPr>
          <w:color w:val="auto"/>
        </w:rPr>
        <w:t>４</w:t>
      </w:r>
      <w:r w:rsidRPr="00447CD6">
        <w:rPr>
          <w:color w:val="auto"/>
        </w:rPr>
        <w:t>)配置予定技術者</w:t>
      </w:r>
    </w:p>
    <w:p w14:paraId="71F86080" w14:textId="77777777" w:rsidR="00362420" w:rsidRPr="00447CD6" w:rsidRDefault="00BC5EFB" w:rsidP="00A10875">
      <w:pPr>
        <w:ind w:leftChars="200" w:left="642" w:hangingChars="100" w:hanging="214"/>
        <w:rPr>
          <w:rFonts w:hint="default"/>
          <w:color w:val="auto"/>
        </w:rPr>
      </w:pPr>
      <w:r w:rsidRPr="00447CD6">
        <w:rPr>
          <w:color w:val="auto"/>
        </w:rPr>
        <w:t>ア　同一の技術者の配置を予定する他の工事を落札したときは、電子入札システムにより入札辞退届を提出すること。</w:t>
      </w:r>
    </w:p>
    <w:p w14:paraId="609AFC1E" w14:textId="77777777" w:rsidR="00362420" w:rsidRPr="00447CD6" w:rsidRDefault="00BC5EFB" w:rsidP="00A10875">
      <w:pPr>
        <w:ind w:leftChars="200" w:left="642" w:hangingChars="100" w:hanging="214"/>
        <w:rPr>
          <w:rFonts w:hint="default"/>
          <w:color w:val="auto"/>
        </w:rPr>
      </w:pPr>
      <w:r w:rsidRPr="00447CD6">
        <w:rPr>
          <w:color w:val="auto"/>
        </w:rPr>
        <w:t>イ　他の工事を落札したことにより技術者を配置することができないにもかかわらず、入札したときは指名停止を行うことがある。</w:t>
      </w:r>
    </w:p>
    <w:p w14:paraId="34C70136" w14:textId="77777777" w:rsidR="00362420" w:rsidRPr="00447CD6" w:rsidRDefault="00BC5EFB" w:rsidP="00A10875">
      <w:pPr>
        <w:ind w:leftChars="200" w:left="642" w:hangingChars="100" w:hanging="214"/>
        <w:rPr>
          <w:rFonts w:hint="default"/>
          <w:color w:val="auto"/>
        </w:rPr>
      </w:pPr>
      <w:r w:rsidRPr="00447CD6">
        <w:rPr>
          <w:color w:val="auto"/>
        </w:rPr>
        <w:t>ウ　配置技術者を一人に特定できないときは、複数の技術者の配置を予定することができる。</w:t>
      </w:r>
    </w:p>
    <w:p w14:paraId="51864730" w14:textId="41B17133" w:rsidR="00362420" w:rsidRPr="00447CD6" w:rsidRDefault="00BC5EFB" w:rsidP="00A10875">
      <w:pPr>
        <w:ind w:leftChars="100" w:left="428" w:hangingChars="100" w:hanging="214"/>
        <w:rPr>
          <w:rFonts w:hint="default"/>
          <w:color w:val="auto"/>
        </w:rPr>
      </w:pPr>
      <w:r w:rsidRPr="00447CD6">
        <w:rPr>
          <w:color w:val="auto"/>
        </w:rPr>
        <w:lastRenderedPageBreak/>
        <w:t>(</w:t>
      </w:r>
      <w:r w:rsidR="00843C3E" w:rsidRPr="00447CD6">
        <w:rPr>
          <w:color w:val="auto"/>
        </w:rPr>
        <w:t>５</w:t>
      </w:r>
      <w:r w:rsidRPr="00447CD6">
        <w:rPr>
          <w:color w:val="auto"/>
        </w:rPr>
        <w:t>)入札参加資格は申請書及び資料の提出期限日に確認するとともに、その結果を</w:t>
      </w:r>
      <w:r w:rsidR="00701969" w:rsidRPr="00447CD6">
        <w:rPr>
          <w:color w:val="auto"/>
        </w:rPr>
        <w:t>令和</w:t>
      </w:r>
      <w:r w:rsidR="00A10875">
        <w:rPr>
          <w:color w:val="auto"/>
        </w:rPr>
        <w:t>８</w:t>
      </w:r>
      <w:r w:rsidRPr="00447CD6">
        <w:rPr>
          <w:color w:val="auto"/>
        </w:rPr>
        <w:t>年</w:t>
      </w:r>
      <w:r w:rsidR="00162019">
        <w:rPr>
          <w:color w:val="auto"/>
        </w:rPr>
        <w:t>８</w:t>
      </w:r>
      <w:r w:rsidR="00DD7445" w:rsidRPr="00447CD6">
        <w:rPr>
          <w:color w:val="auto"/>
        </w:rPr>
        <w:t>月</w:t>
      </w:r>
      <w:r w:rsidR="00162019">
        <w:rPr>
          <w:color w:val="auto"/>
        </w:rPr>
        <w:t>３</w:t>
      </w:r>
      <w:r w:rsidR="00DD7445" w:rsidRPr="00447CD6">
        <w:rPr>
          <w:color w:val="auto"/>
        </w:rPr>
        <w:t>日(</w:t>
      </w:r>
      <w:r w:rsidR="00162019">
        <w:rPr>
          <w:color w:val="auto"/>
        </w:rPr>
        <w:t>月</w:t>
      </w:r>
      <w:r w:rsidR="00DD7445" w:rsidRPr="00447CD6">
        <w:rPr>
          <w:color w:val="auto"/>
        </w:rPr>
        <w:t>)</w:t>
      </w:r>
      <w:r w:rsidRPr="00447CD6">
        <w:rPr>
          <w:color w:val="auto"/>
        </w:rPr>
        <w:t>までに電子入札システムにより通知する。</w:t>
      </w:r>
    </w:p>
    <w:p w14:paraId="2765DCB9" w14:textId="77777777" w:rsidR="00362420" w:rsidRPr="00447CD6" w:rsidRDefault="00BC5EFB" w:rsidP="00EB7939">
      <w:pPr>
        <w:ind w:leftChars="100" w:left="428" w:hangingChars="100" w:hanging="214"/>
        <w:rPr>
          <w:rFonts w:hint="default"/>
          <w:color w:val="auto"/>
        </w:rPr>
      </w:pPr>
      <w:r w:rsidRPr="00447CD6">
        <w:rPr>
          <w:color w:val="auto"/>
        </w:rPr>
        <w:t>(</w:t>
      </w:r>
      <w:r w:rsidR="00843C3E" w:rsidRPr="00447CD6">
        <w:rPr>
          <w:color w:val="auto"/>
        </w:rPr>
        <w:t>６</w:t>
      </w:r>
      <w:r w:rsidRPr="00447CD6">
        <w:rPr>
          <w:color w:val="auto"/>
        </w:rPr>
        <w:t>)入札参加資格があると認められた者が資格の確認を行った日の翌日から開札の日までに指名停止を受けたときは、入札参加資格を取り消すとともにその旨を通知する。</w:t>
      </w:r>
    </w:p>
    <w:p w14:paraId="09D16859" w14:textId="77777777" w:rsidR="00362420" w:rsidRPr="00447CD6" w:rsidRDefault="00BC5EFB" w:rsidP="00A10875">
      <w:pPr>
        <w:ind w:leftChars="100" w:left="428" w:hangingChars="100" w:hanging="214"/>
        <w:rPr>
          <w:rFonts w:hint="default"/>
          <w:color w:val="auto"/>
        </w:rPr>
      </w:pPr>
      <w:r w:rsidRPr="00447CD6">
        <w:rPr>
          <w:color w:val="auto"/>
        </w:rPr>
        <w:t>(</w:t>
      </w:r>
      <w:r w:rsidR="00843C3E" w:rsidRPr="00447CD6">
        <w:rPr>
          <w:color w:val="auto"/>
        </w:rPr>
        <w:t>７</w:t>
      </w:r>
      <w:r w:rsidRPr="00447CD6">
        <w:rPr>
          <w:color w:val="auto"/>
        </w:rPr>
        <w:t>)申請書及び資料は、提出期限日以降の差し替え及び再提出は認めない。</w:t>
      </w:r>
    </w:p>
    <w:p w14:paraId="419CC838" w14:textId="77777777" w:rsidR="00362420" w:rsidRPr="00447CD6" w:rsidRDefault="00BC5EFB" w:rsidP="00A10875">
      <w:pPr>
        <w:ind w:leftChars="100" w:left="428" w:hangingChars="100" w:hanging="214"/>
        <w:rPr>
          <w:rFonts w:hint="default"/>
          <w:color w:val="auto"/>
        </w:rPr>
      </w:pPr>
      <w:r w:rsidRPr="00447CD6">
        <w:rPr>
          <w:color w:val="auto"/>
        </w:rPr>
        <w:t>(</w:t>
      </w:r>
      <w:r w:rsidR="00843C3E" w:rsidRPr="00447CD6">
        <w:rPr>
          <w:color w:val="auto"/>
        </w:rPr>
        <w:t>８</w:t>
      </w:r>
      <w:r w:rsidRPr="00447CD6">
        <w:rPr>
          <w:color w:val="auto"/>
        </w:rPr>
        <w:t>)入札参加資格の審査において疑義が生じたときは､申請書及び資料の再提出を求めることがある。</w:t>
      </w:r>
    </w:p>
    <w:p w14:paraId="36B9D46D" w14:textId="77777777" w:rsidR="00362420" w:rsidRPr="00447CD6" w:rsidRDefault="00BC5EFB" w:rsidP="00EB7939">
      <w:pPr>
        <w:ind w:leftChars="100" w:left="428" w:hangingChars="100" w:hanging="214"/>
        <w:rPr>
          <w:rFonts w:hint="default"/>
          <w:color w:val="auto"/>
        </w:rPr>
      </w:pPr>
      <w:r w:rsidRPr="00447CD6">
        <w:rPr>
          <w:color w:val="auto"/>
        </w:rPr>
        <w:t>(</w:t>
      </w:r>
      <w:r w:rsidR="00843C3E" w:rsidRPr="00447CD6">
        <w:rPr>
          <w:color w:val="auto"/>
        </w:rPr>
        <w:t>９</w:t>
      </w:r>
      <w:r w:rsidRPr="00447CD6">
        <w:rPr>
          <w:color w:val="auto"/>
        </w:rPr>
        <w:t>)申請書及び資料は返却しない。</w:t>
      </w:r>
    </w:p>
    <w:p w14:paraId="12172966" w14:textId="77777777" w:rsidR="00362420" w:rsidRPr="00447CD6" w:rsidRDefault="00BC5EFB" w:rsidP="00A10875">
      <w:pPr>
        <w:rPr>
          <w:rFonts w:hint="default"/>
          <w:color w:val="auto"/>
        </w:rPr>
      </w:pPr>
      <w:r w:rsidRPr="00447CD6">
        <w:rPr>
          <w:color w:val="auto"/>
        </w:rPr>
        <w:t>９　入札参加資格がないと認めた理由</w:t>
      </w:r>
    </w:p>
    <w:p w14:paraId="098B20A9" w14:textId="5F8177F6" w:rsidR="00783DC4" w:rsidRPr="00447CD6" w:rsidRDefault="00BC5EFB" w:rsidP="00EB7939">
      <w:pPr>
        <w:ind w:leftChars="100" w:left="428" w:hangingChars="100" w:hanging="214"/>
        <w:rPr>
          <w:rFonts w:hint="default"/>
          <w:color w:val="auto"/>
        </w:rPr>
      </w:pPr>
      <w:r w:rsidRPr="00447CD6">
        <w:rPr>
          <w:color w:val="auto"/>
        </w:rPr>
        <w:t>(１)</w:t>
      </w:r>
      <w:r w:rsidR="00A10875" w:rsidRPr="00A10875">
        <w:t xml:space="preserve"> </w:t>
      </w:r>
      <w:r w:rsidR="00EB7939" w:rsidRPr="00C87156">
        <w:rPr>
          <w:color w:val="auto"/>
        </w:rPr>
        <w:t>入札参加資格がないと認めた理由は、</w:t>
      </w:r>
      <w:r w:rsidR="00116A90" w:rsidRPr="00447CD6">
        <w:rPr>
          <w:color w:val="auto"/>
        </w:rPr>
        <w:t>令和</w:t>
      </w:r>
      <w:r w:rsidR="00A10875">
        <w:rPr>
          <w:color w:val="auto"/>
        </w:rPr>
        <w:t>８</w:t>
      </w:r>
      <w:r w:rsidR="00116A90" w:rsidRPr="00447CD6">
        <w:rPr>
          <w:color w:val="auto"/>
        </w:rPr>
        <w:t>年</w:t>
      </w:r>
      <w:r w:rsidR="00162019">
        <w:rPr>
          <w:color w:val="auto"/>
        </w:rPr>
        <w:t>８</w:t>
      </w:r>
      <w:r w:rsidR="00DD7445" w:rsidRPr="00447CD6">
        <w:rPr>
          <w:color w:val="auto"/>
        </w:rPr>
        <w:t>月</w:t>
      </w:r>
      <w:r w:rsidR="00541EF4">
        <w:rPr>
          <w:color w:val="auto"/>
        </w:rPr>
        <w:t>１０</w:t>
      </w:r>
      <w:r w:rsidR="00DD7445" w:rsidRPr="00447CD6">
        <w:rPr>
          <w:color w:val="auto"/>
        </w:rPr>
        <w:t>日(</w:t>
      </w:r>
      <w:r w:rsidR="00162019">
        <w:rPr>
          <w:color w:val="auto"/>
        </w:rPr>
        <w:t>月</w:t>
      </w:r>
      <w:r w:rsidR="00DD7445" w:rsidRPr="00447CD6">
        <w:rPr>
          <w:color w:val="auto"/>
        </w:rPr>
        <w:t>)</w:t>
      </w:r>
      <w:r w:rsidRPr="00447CD6">
        <w:rPr>
          <w:color w:val="auto"/>
        </w:rPr>
        <w:t>から</w:t>
      </w:r>
      <w:r w:rsidR="00116A90" w:rsidRPr="00447CD6">
        <w:rPr>
          <w:color w:val="auto"/>
        </w:rPr>
        <w:t>令和</w:t>
      </w:r>
      <w:r w:rsidR="00A10875">
        <w:rPr>
          <w:color w:val="auto"/>
        </w:rPr>
        <w:t>８</w:t>
      </w:r>
      <w:r w:rsidR="00116A90" w:rsidRPr="00447CD6">
        <w:rPr>
          <w:color w:val="auto"/>
        </w:rPr>
        <w:t>年</w:t>
      </w:r>
      <w:r w:rsidR="00F26106">
        <w:rPr>
          <w:color w:val="auto"/>
        </w:rPr>
        <w:t>８</w:t>
      </w:r>
      <w:r w:rsidRPr="00447CD6">
        <w:rPr>
          <w:color w:val="auto"/>
        </w:rPr>
        <w:t>月</w:t>
      </w:r>
      <w:r w:rsidR="00162019">
        <w:rPr>
          <w:color w:val="auto"/>
        </w:rPr>
        <w:t>１</w:t>
      </w:r>
      <w:r w:rsidR="00541EF4">
        <w:rPr>
          <w:color w:val="auto"/>
        </w:rPr>
        <w:t>７</w:t>
      </w:r>
      <w:r w:rsidRPr="00447CD6">
        <w:rPr>
          <w:color w:val="auto"/>
        </w:rPr>
        <w:t>日(</w:t>
      </w:r>
      <w:r w:rsidR="00162019">
        <w:rPr>
          <w:color w:val="auto"/>
        </w:rPr>
        <w:t>月</w:t>
      </w:r>
      <w:r w:rsidRPr="00447CD6">
        <w:rPr>
          <w:color w:val="auto"/>
        </w:rPr>
        <w:t>)までの毎日午前９時から午後４時までに群馬県</w:t>
      </w:r>
      <w:r w:rsidR="00A10875">
        <w:rPr>
          <w:color w:val="auto"/>
        </w:rPr>
        <w:t>利根沼田</w:t>
      </w:r>
      <w:r w:rsidRPr="00447CD6">
        <w:rPr>
          <w:color w:val="auto"/>
        </w:rPr>
        <w:t>農業事務所農村整備課管理係に別記様式５(以下｢説明申込書｣という｡)により求めることができる。ただし、土曜日、日曜日及び祝日並びに平日の正午から午後１時までを除く。</w:t>
      </w:r>
    </w:p>
    <w:p w14:paraId="02BA3277" w14:textId="2C612662" w:rsidR="00362420" w:rsidRPr="00447CD6" w:rsidRDefault="00BC5EFB" w:rsidP="00EB7939">
      <w:pPr>
        <w:ind w:leftChars="100" w:left="428" w:hangingChars="100" w:hanging="214"/>
        <w:rPr>
          <w:rFonts w:hint="default"/>
          <w:color w:val="auto"/>
        </w:rPr>
      </w:pPr>
      <w:r w:rsidRPr="00447CD6">
        <w:rPr>
          <w:color w:val="auto"/>
        </w:rPr>
        <w:t>(２)契約担当者は、説明申込書の提出があったときは</w:t>
      </w:r>
      <w:r w:rsidR="00116A90" w:rsidRPr="00447CD6">
        <w:rPr>
          <w:color w:val="auto"/>
        </w:rPr>
        <w:t>令和</w:t>
      </w:r>
      <w:r w:rsidR="00A10875">
        <w:rPr>
          <w:color w:val="auto"/>
        </w:rPr>
        <w:t>８</w:t>
      </w:r>
      <w:r w:rsidR="00116A90" w:rsidRPr="00447CD6">
        <w:rPr>
          <w:color w:val="auto"/>
        </w:rPr>
        <w:t>年</w:t>
      </w:r>
      <w:r w:rsidR="00F26106">
        <w:rPr>
          <w:color w:val="auto"/>
        </w:rPr>
        <w:t>８</w:t>
      </w:r>
      <w:r w:rsidRPr="00447CD6">
        <w:rPr>
          <w:color w:val="auto"/>
        </w:rPr>
        <w:t>月</w:t>
      </w:r>
      <w:r w:rsidR="00541EF4">
        <w:rPr>
          <w:color w:val="auto"/>
        </w:rPr>
        <w:t>２４</w:t>
      </w:r>
      <w:r w:rsidRPr="00447CD6">
        <w:rPr>
          <w:color w:val="auto"/>
        </w:rPr>
        <w:t>日(</w:t>
      </w:r>
      <w:r w:rsidR="00162019">
        <w:rPr>
          <w:color w:val="auto"/>
        </w:rPr>
        <w:t>月</w:t>
      </w:r>
      <w:r w:rsidRPr="00447CD6">
        <w:rPr>
          <w:color w:val="auto"/>
        </w:rPr>
        <w:t>)までに別記様式６により回答する。</w:t>
      </w:r>
    </w:p>
    <w:p w14:paraId="3C2EC19E" w14:textId="77777777" w:rsidR="00362420" w:rsidRPr="00447CD6" w:rsidRDefault="00BC5EFB" w:rsidP="00EB7939">
      <w:pPr>
        <w:rPr>
          <w:rFonts w:hint="default"/>
          <w:color w:val="auto"/>
        </w:rPr>
      </w:pPr>
      <w:r w:rsidRPr="00447CD6">
        <w:rPr>
          <w:color w:val="auto"/>
        </w:rPr>
        <w:t>10　別冊図面、金額抜き設計書(以下｢設計図書等｣という｡)</w:t>
      </w:r>
    </w:p>
    <w:p w14:paraId="68C6A1B1" w14:textId="18D5A7BB" w:rsidR="00362420" w:rsidRPr="00447CD6" w:rsidRDefault="00BC5EFB" w:rsidP="00EB7939">
      <w:pPr>
        <w:ind w:leftChars="100" w:left="428" w:hangingChars="100" w:hanging="214"/>
        <w:rPr>
          <w:rFonts w:hint="default"/>
          <w:color w:val="auto"/>
        </w:rPr>
      </w:pPr>
      <w:r w:rsidRPr="00447CD6">
        <w:rPr>
          <w:color w:val="auto"/>
        </w:rPr>
        <w:t>(１)設計図書等は、</w:t>
      </w:r>
      <w:r w:rsidR="00116A90" w:rsidRPr="00447CD6">
        <w:rPr>
          <w:color w:val="auto"/>
        </w:rPr>
        <w:t>令和</w:t>
      </w:r>
      <w:r w:rsidR="00EB7939">
        <w:rPr>
          <w:color w:val="auto"/>
        </w:rPr>
        <w:t>８</w:t>
      </w:r>
      <w:r w:rsidR="00116A90" w:rsidRPr="00447CD6">
        <w:rPr>
          <w:color w:val="auto"/>
        </w:rPr>
        <w:t>年</w:t>
      </w:r>
      <w:r w:rsidR="00F26106">
        <w:rPr>
          <w:color w:val="auto"/>
        </w:rPr>
        <w:t>７</w:t>
      </w:r>
      <w:r w:rsidR="00DD7445" w:rsidRPr="00447CD6">
        <w:rPr>
          <w:color w:val="auto"/>
        </w:rPr>
        <w:t>月</w:t>
      </w:r>
      <w:r w:rsidR="00162019">
        <w:rPr>
          <w:color w:val="auto"/>
        </w:rPr>
        <w:t>２</w:t>
      </w:r>
      <w:r w:rsidR="00541EF4">
        <w:rPr>
          <w:color w:val="auto"/>
        </w:rPr>
        <w:t>７</w:t>
      </w:r>
      <w:r w:rsidR="00DD7445" w:rsidRPr="00447CD6">
        <w:rPr>
          <w:color w:val="auto"/>
        </w:rPr>
        <w:t>日</w:t>
      </w:r>
      <w:r w:rsidRPr="00447CD6">
        <w:rPr>
          <w:color w:val="auto"/>
        </w:rPr>
        <w:t>(</w:t>
      </w:r>
      <w:r w:rsidR="00541EF4">
        <w:rPr>
          <w:color w:val="auto"/>
        </w:rPr>
        <w:t>月</w:t>
      </w:r>
      <w:r w:rsidRPr="00447CD6">
        <w:rPr>
          <w:color w:val="auto"/>
        </w:rPr>
        <w:t>)から電子入札システムにより閲覧できる。</w:t>
      </w:r>
    </w:p>
    <w:p w14:paraId="2735E53C" w14:textId="11FDFB02" w:rsidR="00362420" w:rsidRPr="00447CD6" w:rsidRDefault="00BC5EFB" w:rsidP="00EB7939">
      <w:pPr>
        <w:ind w:leftChars="100" w:left="428" w:hangingChars="100" w:hanging="214"/>
        <w:rPr>
          <w:rFonts w:hint="default"/>
          <w:color w:val="auto"/>
        </w:rPr>
      </w:pPr>
      <w:r w:rsidRPr="00447CD6">
        <w:rPr>
          <w:color w:val="auto"/>
        </w:rPr>
        <w:t>(２)設計図書等に係る質問は、</w:t>
      </w:r>
      <w:r w:rsidR="00116A90" w:rsidRPr="00447CD6">
        <w:rPr>
          <w:color w:val="auto"/>
        </w:rPr>
        <w:t>令和</w:t>
      </w:r>
      <w:r w:rsidR="00EB7939">
        <w:rPr>
          <w:color w:val="auto"/>
        </w:rPr>
        <w:t>８</w:t>
      </w:r>
      <w:r w:rsidR="00116A90" w:rsidRPr="00447CD6">
        <w:rPr>
          <w:color w:val="auto"/>
        </w:rPr>
        <w:t>年</w:t>
      </w:r>
      <w:r w:rsidR="00162019">
        <w:rPr>
          <w:color w:val="auto"/>
        </w:rPr>
        <w:t>８</w:t>
      </w:r>
      <w:r w:rsidR="00DD7445" w:rsidRPr="00447CD6">
        <w:rPr>
          <w:color w:val="auto"/>
        </w:rPr>
        <w:t>月</w:t>
      </w:r>
      <w:r w:rsidR="00541EF4">
        <w:rPr>
          <w:color w:val="auto"/>
        </w:rPr>
        <w:t>１０</w:t>
      </w:r>
      <w:r w:rsidR="00DD7445" w:rsidRPr="00447CD6">
        <w:rPr>
          <w:color w:val="auto"/>
        </w:rPr>
        <w:t>日(</w:t>
      </w:r>
      <w:r w:rsidR="00162019">
        <w:rPr>
          <w:color w:val="auto"/>
        </w:rPr>
        <w:t>月</w:t>
      </w:r>
      <w:r w:rsidR="00DD7445" w:rsidRPr="00447CD6">
        <w:rPr>
          <w:color w:val="auto"/>
        </w:rPr>
        <w:t>)</w:t>
      </w:r>
      <w:r w:rsidRPr="00447CD6">
        <w:rPr>
          <w:color w:val="auto"/>
        </w:rPr>
        <w:t>から</w:t>
      </w:r>
      <w:r w:rsidR="00116A90" w:rsidRPr="00447CD6">
        <w:rPr>
          <w:color w:val="auto"/>
        </w:rPr>
        <w:t>令和</w:t>
      </w:r>
      <w:r w:rsidR="00EB7939">
        <w:rPr>
          <w:color w:val="auto"/>
        </w:rPr>
        <w:t>８</w:t>
      </w:r>
      <w:r w:rsidR="00116A90" w:rsidRPr="00447CD6">
        <w:rPr>
          <w:color w:val="auto"/>
        </w:rPr>
        <w:t>年</w:t>
      </w:r>
      <w:r w:rsidR="00F26106">
        <w:rPr>
          <w:color w:val="auto"/>
        </w:rPr>
        <w:t>８</w:t>
      </w:r>
      <w:r w:rsidRPr="00447CD6">
        <w:rPr>
          <w:color w:val="auto"/>
        </w:rPr>
        <w:t>月</w:t>
      </w:r>
      <w:r w:rsidR="00162019">
        <w:rPr>
          <w:color w:val="auto"/>
        </w:rPr>
        <w:t>１</w:t>
      </w:r>
      <w:r w:rsidR="00541EF4">
        <w:rPr>
          <w:color w:val="auto"/>
        </w:rPr>
        <w:t>７</w:t>
      </w:r>
      <w:r w:rsidRPr="00447CD6">
        <w:rPr>
          <w:color w:val="auto"/>
        </w:rPr>
        <w:t>日(</w:t>
      </w:r>
      <w:r w:rsidR="00162019">
        <w:rPr>
          <w:color w:val="auto"/>
        </w:rPr>
        <w:t>月</w:t>
      </w:r>
      <w:r w:rsidRPr="00447CD6">
        <w:rPr>
          <w:color w:val="auto"/>
        </w:rPr>
        <w:t>)までの毎日午前９時から午後４時までに群馬県</w:t>
      </w:r>
      <w:r w:rsidR="00EB7939">
        <w:rPr>
          <w:color w:val="auto"/>
        </w:rPr>
        <w:t>利根沼田</w:t>
      </w:r>
      <w:r w:rsidRPr="00447CD6">
        <w:rPr>
          <w:color w:val="auto"/>
        </w:rPr>
        <w:t>農業事務所農村整備課管理係に別記様式７(以下｢質問・回答書｣という｡)を提出すること。ただし、土曜日、日曜日及び祝日並びに平日の正午から午後１時までを除く。</w:t>
      </w:r>
    </w:p>
    <w:p w14:paraId="59A7F1C8" w14:textId="73857333" w:rsidR="00362420" w:rsidRPr="00447CD6" w:rsidRDefault="00BC5EFB" w:rsidP="00EB7939">
      <w:pPr>
        <w:ind w:leftChars="100" w:left="428" w:hangingChars="100" w:hanging="214"/>
        <w:rPr>
          <w:rFonts w:hint="default"/>
          <w:color w:val="auto"/>
        </w:rPr>
      </w:pPr>
      <w:r w:rsidRPr="00447CD6">
        <w:rPr>
          <w:color w:val="auto"/>
        </w:rPr>
        <w:t>(３)設計図書等に係る質問があったときは、</w:t>
      </w:r>
      <w:r w:rsidR="00116A90" w:rsidRPr="00447CD6">
        <w:rPr>
          <w:color w:val="auto"/>
        </w:rPr>
        <w:t>令和</w:t>
      </w:r>
      <w:r w:rsidR="00EB7939">
        <w:rPr>
          <w:color w:val="auto"/>
        </w:rPr>
        <w:t>８</w:t>
      </w:r>
      <w:r w:rsidR="00116A90" w:rsidRPr="00447CD6">
        <w:rPr>
          <w:color w:val="auto"/>
        </w:rPr>
        <w:t>年</w:t>
      </w:r>
      <w:r w:rsidR="00F26106">
        <w:rPr>
          <w:color w:val="auto"/>
        </w:rPr>
        <w:t>８</w:t>
      </w:r>
      <w:r w:rsidRPr="00447CD6">
        <w:rPr>
          <w:color w:val="auto"/>
        </w:rPr>
        <w:t>月</w:t>
      </w:r>
      <w:r w:rsidR="00541EF4">
        <w:rPr>
          <w:color w:val="auto"/>
        </w:rPr>
        <w:t>２４</w:t>
      </w:r>
      <w:r w:rsidRPr="00447CD6">
        <w:rPr>
          <w:color w:val="auto"/>
        </w:rPr>
        <w:t>日(</w:t>
      </w:r>
      <w:r w:rsidR="00162019">
        <w:rPr>
          <w:color w:val="auto"/>
        </w:rPr>
        <w:t>月</w:t>
      </w:r>
      <w:r w:rsidRPr="00447CD6">
        <w:rPr>
          <w:color w:val="auto"/>
        </w:rPr>
        <w:t>)までに質問・回答書により回答する。</w:t>
      </w:r>
    </w:p>
    <w:p w14:paraId="1AF36E55" w14:textId="5CC98A5B" w:rsidR="00362420" w:rsidRPr="00447CD6" w:rsidRDefault="00BC5EFB" w:rsidP="00EB7939">
      <w:pPr>
        <w:ind w:leftChars="100" w:left="428" w:hangingChars="100" w:hanging="214"/>
        <w:rPr>
          <w:rFonts w:hint="default"/>
          <w:color w:val="auto"/>
        </w:rPr>
      </w:pPr>
      <w:r w:rsidRPr="00447CD6">
        <w:rPr>
          <w:color w:val="auto"/>
        </w:rPr>
        <w:t>(４)設計図書等に係る質問の回答は、</w:t>
      </w:r>
      <w:r w:rsidR="00116A90" w:rsidRPr="00447CD6">
        <w:rPr>
          <w:color w:val="auto"/>
        </w:rPr>
        <w:t>令和</w:t>
      </w:r>
      <w:r w:rsidR="00EB7939">
        <w:rPr>
          <w:color w:val="auto"/>
        </w:rPr>
        <w:t>８</w:t>
      </w:r>
      <w:r w:rsidR="00116A90" w:rsidRPr="00447CD6">
        <w:rPr>
          <w:color w:val="auto"/>
        </w:rPr>
        <w:t>年</w:t>
      </w:r>
      <w:r w:rsidR="00162019">
        <w:rPr>
          <w:color w:val="auto"/>
        </w:rPr>
        <w:t>８</w:t>
      </w:r>
      <w:r w:rsidR="00FC28E0" w:rsidRPr="00447CD6">
        <w:rPr>
          <w:color w:val="auto"/>
        </w:rPr>
        <w:t>月</w:t>
      </w:r>
      <w:r w:rsidR="0067391E">
        <w:rPr>
          <w:color w:val="auto"/>
        </w:rPr>
        <w:t>２４</w:t>
      </w:r>
      <w:r w:rsidR="00FC28E0" w:rsidRPr="00447CD6">
        <w:rPr>
          <w:color w:val="auto"/>
        </w:rPr>
        <w:t>日</w:t>
      </w:r>
      <w:r w:rsidRPr="00447CD6">
        <w:rPr>
          <w:color w:val="auto"/>
        </w:rPr>
        <w:t>(</w:t>
      </w:r>
      <w:r w:rsidR="00162019">
        <w:rPr>
          <w:color w:val="auto"/>
        </w:rPr>
        <w:t>月</w:t>
      </w:r>
      <w:r w:rsidRPr="00447CD6">
        <w:rPr>
          <w:color w:val="auto"/>
        </w:rPr>
        <w:t>)から</w:t>
      </w:r>
      <w:r w:rsidR="00116A90" w:rsidRPr="00447CD6">
        <w:rPr>
          <w:color w:val="auto"/>
        </w:rPr>
        <w:t>令和</w:t>
      </w:r>
      <w:r w:rsidR="00EB7939">
        <w:rPr>
          <w:color w:val="auto"/>
        </w:rPr>
        <w:t>８</w:t>
      </w:r>
      <w:r w:rsidR="00116A90" w:rsidRPr="00447CD6">
        <w:rPr>
          <w:color w:val="auto"/>
        </w:rPr>
        <w:t>年</w:t>
      </w:r>
      <w:r w:rsidR="0067391E">
        <w:rPr>
          <w:color w:val="auto"/>
        </w:rPr>
        <w:t>９</w:t>
      </w:r>
      <w:r w:rsidRPr="00447CD6">
        <w:rPr>
          <w:color w:val="auto"/>
        </w:rPr>
        <w:t>月</w:t>
      </w:r>
      <w:r w:rsidR="00541EF4">
        <w:rPr>
          <w:color w:val="auto"/>
        </w:rPr>
        <w:t>４</w:t>
      </w:r>
      <w:r w:rsidRPr="00447CD6">
        <w:rPr>
          <w:color w:val="auto"/>
        </w:rPr>
        <w:t>日(</w:t>
      </w:r>
      <w:r w:rsidR="0067391E">
        <w:rPr>
          <w:color w:val="auto"/>
        </w:rPr>
        <w:t>金</w:t>
      </w:r>
      <w:r w:rsidRPr="00447CD6">
        <w:rPr>
          <w:color w:val="auto"/>
        </w:rPr>
        <w:t>)まで電子入札システムにより閲覧できる。</w:t>
      </w:r>
    </w:p>
    <w:p w14:paraId="07DC8335" w14:textId="77777777" w:rsidR="00362420" w:rsidRPr="00447CD6" w:rsidRDefault="00BC5EFB" w:rsidP="00EB7939">
      <w:pPr>
        <w:rPr>
          <w:rFonts w:hint="default"/>
          <w:color w:val="auto"/>
        </w:rPr>
      </w:pPr>
      <w:r w:rsidRPr="00447CD6">
        <w:rPr>
          <w:color w:val="auto"/>
        </w:rPr>
        <w:t>11　現場説明会</w:t>
      </w:r>
    </w:p>
    <w:p w14:paraId="31A230F1" w14:textId="77777777" w:rsidR="00362420" w:rsidRPr="00447CD6" w:rsidRDefault="00BC5EFB" w:rsidP="00EB7939">
      <w:pPr>
        <w:ind w:firstLineChars="200" w:firstLine="428"/>
        <w:rPr>
          <w:rFonts w:hint="default"/>
          <w:color w:val="auto"/>
        </w:rPr>
      </w:pPr>
      <w:r w:rsidRPr="00447CD6">
        <w:rPr>
          <w:color w:val="auto"/>
        </w:rPr>
        <w:t>行わない。</w:t>
      </w:r>
    </w:p>
    <w:p w14:paraId="363C593B" w14:textId="77777777" w:rsidR="00362420" w:rsidRPr="00447CD6" w:rsidRDefault="00BC5EFB" w:rsidP="00EB7939">
      <w:pPr>
        <w:rPr>
          <w:rFonts w:hint="default"/>
          <w:color w:val="auto"/>
        </w:rPr>
      </w:pPr>
      <w:r w:rsidRPr="00447CD6">
        <w:rPr>
          <w:color w:val="auto"/>
        </w:rPr>
        <w:t>12　総合評価落札方式に関する資料(以下｢評価項目算定資料｣という｡)</w:t>
      </w:r>
    </w:p>
    <w:p w14:paraId="4437F171" w14:textId="5E3DF353" w:rsidR="00362420" w:rsidRPr="00447CD6" w:rsidRDefault="00BC5EFB" w:rsidP="00EB7939">
      <w:pPr>
        <w:ind w:leftChars="100" w:left="428" w:hangingChars="100" w:hanging="214"/>
        <w:rPr>
          <w:rFonts w:hint="default"/>
          <w:color w:val="auto"/>
        </w:rPr>
      </w:pPr>
      <w:r w:rsidRPr="00447CD6">
        <w:rPr>
          <w:color w:val="auto"/>
        </w:rPr>
        <w:t>(１)この入札において参加資格があると通知を受けた者は、総合評価点算定基準(簡易型</w:t>
      </w:r>
      <w:r w:rsidR="00EB7939">
        <w:rPr>
          <w:color w:val="auto"/>
        </w:rPr>
        <w:t xml:space="preserve"> </w:t>
      </w:r>
      <w:r w:rsidR="00EB7939" w:rsidRPr="00C87156">
        <w:rPr>
          <w:color w:val="auto"/>
        </w:rPr>
        <w:t>農業土木関係)</w:t>
      </w:r>
      <w:r w:rsidRPr="00447CD6">
        <w:rPr>
          <w:color w:val="auto"/>
        </w:rPr>
        <w:t>)により評価項目算定資料を作成すること。</w:t>
      </w:r>
    </w:p>
    <w:p w14:paraId="3136610E" w14:textId="08006925" w:rsidR="00362420" w:rsidRPr="00447CD6" w:rsidRDefault="00BC5EFB" w:rsidP="00EB7939">
      <w:pPr>
        <w:ind w:leftChars="100" w:left="428" w:hangingChars="100" w:hanging="214"/>
        <w:rPr>
          <w:rFonts w:hint="default"/>
          <w:color w:val="auto"/>
        </w:rPr>
      </w:pPr>
      <w:r w:rsidRPr="00447CD6">
        <w:rPr>
          <w:color w:val="auto"/>
        </w:rPr>
        <w:t>(２)評価項目算定資料は、</w:t>
      </w:r>
      <w:r w:rsidR="00FC28E0" w:rsidRPr="005E3B2D">
        <w:rPr>
          <w:color w:val="auto"/>
        </w:rPr>
        <w:t>令和</w:t>
      </w:r>
      <w:r w:rsidR="00FC28E0">
        <w:rPr>
          <w:color w:val="auto"/>
        </w:rPr>
        <w:t>８</w:t>
      </w:r>
      <w:r w:rsidR="00FC28E0" w:rsidRPr="005E3B2D">
        <w:rPr>
          <w:color w:val="auto"/>
        </w:rPr>
        <w:t>年</w:t>
      </w:r>
      <w:r w:rsidR="00162019">
        <w:rPr>
          <w:color w:val="auto"/>
        </w:rPr>
        <w:t>８</w:t>
      </w:r>
      <w:r w:rsidR="00FC28E0" w:rsidRPr="005E3B2D">
        <w:rPr>
          <w:color w:val="auto"/>
        </w:rPr>
        <w:t>月</w:t>
      </w:r>
      <w:r w:rsidR="00541EF4">
        <w:rPr>
          <w:color w:val="auto"/>
        </w:rPr>
        <w:t>１０</w:t>
      </w:r>
      <w:r w:rsidR="00FC28E0" w:rsidRPr="005E3B2D">
        <w:rPr>
          <w:color w:val="auto"/>
        </w:rPr>
        <w:t>日(</w:t>
      </w:r>
      <w:r w:rsidR="00162019">
        <w:rPr>
          <w:color w:val="auto"/>
        </w:rPr>
        <w:t>月</w:t>
      </w:r>
      <w:r w:rsidR="00FC28E0" w:rsidRPr="005E3B2D">
        <w:rPr>
          <w:color w:val="auto"/>
        </w:rPr>
        <w:t>)から令和</w:t>
      </w:r>
      <w:r w:rsidR="00FC28E0">
        <w:rPr>
          <w:color w:val="auto"/>
        </w:rPr>
        <w:t>８</w:t>
      </w:r>
      <w:r w:rsidR="00FC28E0" w:rsidRPr="005E3B2D">
        <w:rPr>
          <w:color w:val="auto"/>
        </w:rPr>
        <w:t>年</w:t>
      </w:r>
      <w:r w:rsidR="00FC28E0">
        <w:rPr>
          <w:color w:val="auto"/>
        </w:rPr>
        <w:t>８</w:t>
      </w:r>
      <w:r w:rsidR="00FC28E0" w:rsidRPr="005E3B2D">
        <w:rPr>
          <w:color w:val="auto"/>
        </w:rPr>
        <w:t>月</w:t>
      </w:r>
      <w:r w:rsidR="00541EF4">
        <w:rPr>
          <w:color w:val="auto"/>
        </w:rPr>
        <w:t>２</w:t>
      </w:r>
      <w:r w:rsidR="00162019">
        <w:rPr>
          <w:color w:val="auto"/>
        </w:rPr>
        <w:t>７</w:t>
      </w:r>
      <w:r w:rsidR="00FC28E0" w:rsidRPr="005E3B2D">
        <w:rPr>
          <w:color w:val="auto"/>
        </w:rPr>
        <w:t>日(</w:t>
      </w:r>
      <w:r w:rsidR="00541EF4">
        <w:rPr>
          <w:color w:val="auto"/>
        </w:rPr>
        <w:t>木</w:t>
      </w:r>
      <w:r w:rsidR="00FC28E0" w:rsidRPr="005E3B2D">
        <w:rPr>
          <w:color w:val="auto"/>
        </w:rPr>
        <w:t>)</w:t>
      </w:r>
      <w:r w:rsidRPr="00447CD6">
        <w:rPr>
          <w:color w:val="auto"/>
        </w:rPr>
        <w:t>までの毎日午前９時から午後４時までに群馬県</w:t>
      </w:r>
      <w:r w:rsidR="00EB7939">
        <w:rPr>
          <w:color w:val="auto"/>
        </w:rPr>
        <w:t>利根沼田</w:t>
      </w:r>
      <w:r w:rsidRPr="00447CD6">
        <w:rPr>
          <w:color w:val="auto"/>
        </w:rPr>
        <w:t>農業事務所農村整備課管理係に持参すること。ただし、土曜日、日曜日及び祝日並びに平日の正午から午後１時までを除く。</w:t>
      </w:r>
    </w:p>
    <w:p w14:paraId="0E362A3C" w14:textId="77777777" w:rsidR="00362420" w:rsidRPr="00447CD6" w:rsidRDefault="00BC5EFB" w:rsidP="00EB7939">
      <w:pPr>
        <w:ind w:leftChars="100" w:left="428" w:hangingChars="100" w:hanging="214"/>
        <w:rPr>
          <w:rFonts w:hint="default"/>
          <w:color w:val="auto"/>
        </w:rPr>
      </w:pPr>
      <w:r w:rsidRPr="00447CD6">
        <w:rPr>
          <w:color w:val="auto"/>
        </w:rPr>
        <w:t>(３)評価項目算定資料は、提出期限日以降の差し替え及び再提出は認めない。</w:t>
      </w:r>
    </w:p>
    <w:p w14:paraId="4EFEF299" w14:textId="77777777" w:rsidR="00362420" w:rsidRPr="00447CD6" w:rsidRDefault="00BC5EFB" w:rsidP="00EB7939">
      <w:pPr>
        <w:ind w:leftChars="100" w:left="428" w:hangingChars="100" w:hanging="214"/>
        <w:rPr>
          <w:rFonts w:hint="default"/>
          <w:color w:val="auto"/>
        </w:rPr>
      </w:pPr>
      <w:r w:rsidRPr="00447CD6">
        <w:rPr>
          <w:color w:val="auto"/>
        </w:rPr>
        <w:t>(４)評価項目算定資料の審査において疑義が生じたときは、評価項目算定資料の再提出を求めることがある。</w:t>
      </w:r>
    </w:p>
    <w:p w14:paraId="25ADB744" w14:textId="77777777" w:rsidR="00362420" w:rsidRPr="00447CD6" w:rsidRDefault="00BC5EFB" w:rsidP="00EB7939">
      <w:pPr>
        <w:ind w:leftChars="100" w:left="428" w:hangingChars="100" w:hanging="214"/>
        <w:rPr>
          <w:rFonts w:hint="default"/>
          <w:color w:val="auto"/>
        </w:rPr>
      </w:pPr>
      <w:r w:rsidRPr="00447CD6">
        <w:rPr>
          <w:color w:val="auto"/>
        </w:rPr>
        <w:t>(５)評価項目算定資料は返却しない。</w:t>
      </w:r>
    </w:p>
    <w:p w14:paraId="145C83D2" w14:textId="77777777" w:rsidR="00362420" w:rsidRPr="00447CD6" w:rsidRDefault="00BC5EFB" w:rsidP="00EB7939">
      <w:pPr>
        <w:rPr>
          <w:rFonts w:hint="default"/>
          <w:color w:val="auto"/>
        </w:rPr>
      </w:pPr>
      <w:r w:rsidRPr="00447CD6">
        <w:rPr>
          <w:color w:val="auto"/>
        </w:rPr>
        <w:t>13　入札方法等</w:t>
      </w:r>
    </w:p>
    <w:p w14:paraId="3C39DA25" w14:textId="77777777" w:rsidR="00362420" w:rsidRPr="00447CD6" w:rsidRDefault="00BC5EFB" w:rsidP="00EB7939">
      <w:pPr>
        <w:ind w:leftChars="100" w:left="428" w:hangingChars="100" w:hanging="214"/>
        <w:rPr>
          <w:rFonts w:hint="default"/>
          <w:color w:val="auto"/>
        </w:rPr>
      </w:pPr>
      <w:r w:rsidRPr="00447CD6">
        <w:rPr>
          <w:color w:val="auto"/>
        </w:rPr>
        <w:t>(１)この入札は、電子入札システムにより行う。</w:t>
      </w:r>
    </w:p>
    <w:p w14:paraId="12728287" w14:textId="77777777" w:rsidR="00362420" w:rsidRPr="00447CD6" w:rsidRDefault="00BC5EFB" w:rsidP="00EB7939">
      <w:pPr>
        <w:ind w:leftChars="100" w:left="428" w:hangingChars="100" w:hanging="214"/>
        <w:rPr>
          <w:rFonts w:hint="default"/>
          <w:color w:val="auto"/>
        </w:rPr>
      </w:pPr>
      <w:r w:rsidRPr="00447CD6">
        <w:rPr>
          <w:color w:val="auto"/>
        </w:rPr>
        <w:t>(２)入札書は、自己の税込見積額から消費税額及び地方消費税額を控除した金額を記載すること｡</w:t>
      </w:r>
    </w:p>
    <w:p w14:paraId="4E063AA7" w14:textId="77777777" w:rsidR="00362420" w:rsidRPr="00447CD6" w:rsidRDefault="00BC5EFB" w:rsidP="00EB7939">
      <w:pPr>
        <w:ind w:leftChars="100" w:left="428" w:hangingChars="100" w:hanging="214"/>
        <w:rPr>
          <w:rFonts w:hint="default"/>
          <w:color w:val="auto"/>
        </w:rPr>
      </w:pPr>
      <w:r w:rsidRPr="00447CD6">
        <w:rPr>
          <w:color w:val="auto"/>
        </w:rPr>
        <w:t>(３)入札書の引き換え又は変更は認めない。</w:t>
      </w:r>
    </w:p>
    <w:p w14:paraId="6004E8B1" w14:textId="77777777" w:rsidR="00362420" w:rsidRPr="00447CD6" w:rsidRDefault="00BC5EFB" w:rsidP="00EB7939">
      <w:pPr>
        <w:ind w:leftChars="100" w:left="428" w:hangingChars="100" w:hanging="214"/>
        <w:rPr>
          <w:rFonts w:hint="default"/>
          <w:color w:val="auto"/>
        </w:rPr>
      </w:pPr>
      <w:r w:rsidRPr="00447CD6">
        <w:rPr>
          <w:color w:val="auto"/>
        </w:rPr>
        <w:t>(４)入札執行回数は原則として２回までとする。</w:t>
      </w:r>
    </w:p>
    <w:p w14:paraId="375FA7D7" w14:textId="77777777" w:rsidR="00362420" w:rsidRDefault="00BC5EFB" w:rsidP="00EB7939">
      <w:pPr>
        <w:ind w:leftChars="100" w:left="428" w:hangingChars="100" w:hanging="214"/>
        <w:rPr>
          <w:rFonts w:hint="default"/>
          <w:color w:val="auto"/>
        </w:rPr>
      </w:pPr>
      <w:r w:rsidRPr="00447CD6">
        <w:rPr>
          <w:color w:val="auto"/>
        </w:rPr>
        <w:t>(５)入札書の提出にあたって提案値を添付するように指示があるが、提案値の添付は不要とする。</w:t>
      </w:r>
    </w:p>
    <w:p w14:paraId="07CBC186" w14:textId="77777777" w:rsidR="00DF58A9" w:rsidRPr="00447CD6" w:rsidRDefault="00DF58A9" w:rsidP="00EB7939">
      <w:pPr>
        <w:ind w:leftChars="100" w:left="428" w:hangingChars="100" w:hanging="214"/>
        <w:rPr>
          <w:color w:val="auto"/>
        </w:rPr>
      </w:pPr>
    </w:p>
    <w:p w14:paraId="6BB6BF44" w14:textId="77777777" w:rsidR="00362420" w:rsidRPr="00447CD6" w:rsidRDefault="00BC5EFB" w:rsidP="00EB7939">
      <w:pPr>
        <w:rPr>
          <w:rFonts w:hint="default"/>
          <w:color w:val="auto"/>
        </w:rPr>
      </w:pPr>
      <w:r w:rsidRPr="00447CD6">
        <w:rPr>
          <w:color w:val="auto"/>
        </w:rPr>
        <w:lastRenderedPageBreak/>
        <w:t>14　入札手続等</w:t>
      </w:r>
    </w:p>
    <w:p w14:paraId="5CD47D93" w14:textId="77777777" w:rsidR="00362420" w:rsidRPr="00447CD6" w:rsidRDefault="00BC5EFB" w:rsidP="00EB7939">
      <w:pPr>
        <w:ind w:leftChars="100" w:left="428" w:hangingChars="100" w:hanging="214"/>
        <w:rPr>
          <w:rFonts w:hint="default"/>
          <w:color w:val="auto"/>
        </w:rPr>
      </w:pPr>
      <w:r w:rsidRPr="00447CD6">
        <w:rPr>
          <w:color w:val="auto"/>
        </w:rPr>
        <w:t>(１)入札開始日時</w:t>
      </w:r>
    </w:p>
    <w:p w14:paraId="5EE26391" w14:textId="06522C87" w:rsidR="00EE04F2" w:rsidRPr="00447CD6" w:rsidRDefault="00FC28E0" w:rsidP="00EB7939">
      <w:pPr>
        <w:ind w:leftChars="300" w:left="643"/>
        <w:rPr>
          <w:rFonts w:hint="default"/>
          <w:color w:val="auto"/>
        </w:rPr>
      </w:pPr>
      <w:r w:rsidRPr="005E3B2D">
        <w:rPr>
          <w:color w:val="auto"/>
        </w:rPr>
        <w:t>令和</w:t>
      </w:r>
      <w:r>
        <w:rPr>
          <w:color w:val="auto"/>
        </w:rPr>
        <w:t>８</w:t>
      </w:r>
      <w:r w:rsidRPr="005E3B2D">
        <w:rPr>
          <w:color w:val="auto"/>
        </w:rPr>
        <w:t>年</w:t>
      </w:r>
      <w:r w:rsidR="00266AF9">
        <w:rPr>
          <w:color w:val="auto"/>
        </w:rPr>
        <w:t>９</w:t>
      </w:r>
      <w:r w:rsidRPr="005E3B2D">
        <w:rPr>
          <w:color w:val="auto"/>
        </w:rPr>
        <w:t>月</w:t>
      </w:r>
      <w:r w:rsidR="00266AF9">
        <w:rPr>
          <w:color w:val="auto"/>
        </w:rPr>
        <w:t>１</w:t>
      </w:r>
      <w:r w:rsidRPr="005E3B2D">
        <w:rPr>
          <w:color w:val="auto"/>
        </w:rPr>
        <w:t>日(</w:t>
      </w:r>
      <w:r w:rsidR="00266AF9">
        <w:rPr>
          <w:color w:val="auto"/>
        </w:rPr>
        <w:t>火</w:t>
      </w:r>
      <w:r w:rsidRPr="005E3B2D">
        <w:rPr>
          <w:color w:val="auto"/>
        </w:rPr>
        <w:t>)</w:t>
      </w:r>
      <w:r w:rsidR="00EE04F2" w:rsidRPr="00447CD6">
        <w:rPr>
          <w:color w:val="auto"/>
        </w:rPr>
        <w:t>午前９時</w:t>
      </w:r>
    </w:p>
    <w:p w14:paraId="2E12927C" w14:textId="77777777" w:rsidR="00362420" w:rsidRPr="00447CD6" w:rsidRDefault="00BC5EFB" w:rsidP="00EB7939">
      <w:pPr>
        <w:ind w:leftChars="100" w:left="428" w:hangingChars="100" w:hanging="214"/>
        <w:rPr>
          <w:rFonts w:hint="default"/>
          <w:color w:val="auto"/>
        </w:rPr>
      </w:pPr>
      <w:r w:rsidRPr="00447CD6">
        <w:rPr>
          <w:color w:val="auto"/>
        </w:rPr>
        <w:t>(２)入札書及び工事費内訳書提出締切日時</w:t>
      </w:r>
    </w:p>
    <w:p w14:paraId="198A6C9A" w14:textId="5F89CBD0" w:rsidR="00EE04F2" w:rsidRPr="00447CD6" w:rsidRDefault="00FC28E0" w:rsidP="002B37AB">
      <w:pPr>
        <w:ind w:leftChars="300" w:left="643"/>
        <w:rPr>
          <w:rFonts w:hint="default"/>
          <w:color w:val="auto"/>
        </w:rPr>
      </w:pPr>
      <w:r w:rsidRPr="005E3B2D">
        <w:rPr>
          <w:color w:val="auto"/>
        </w:rPr>
        <w:t>令和</w:t>
      </w:r>
      <w:r>
        <w:rPr>
          <w:color w:val="auto"/>
        </w:rPr>
        <w:t>８</w:t>
      </w:r>
      <w:r w:rsidRPr="005E3B2D">
        <w:rPr>
          <w:color w:val="auto"/>
        </w:rPr>
        <w:t>年</w:t>
      </w:r>
      <w:r w:rsidR="00266AF9">
        <w:rPr>
          <w:color w:val="auto"/>
        </w:rPr>
        <w:t>９</w:t>
      </w:r>
      <w:r w:rsidRPr="005E3B2D">
        <w:rPr>
          <w:color w:val="auto"/>
        </w:rPr>
        <w:t>月</w:t>
      </w:r>
      <w:r>
        <w:rPr>
          <w:color w:val="auto"/>
        </w:rPr>
        <w:t>４</w:t>
      </w:r>
      <w:r w:rsidRPr="005E3B2D">
        <w:rPr>
          <w:color w:val="auto"/>
        </w:rPr>
        <w:t>日(</w:t>
      </w:r>
      <w:r w:rsidR="00266AF9">
        <w:rPr>
          <w:color w:val="auto"/>
        </w:rPr>
        <w:t>金</w:t>
      </w:r>
      <w:r w:rsidRPr="005E3B2D">
        <w:rPr>
          <w:color w:val="auto"/>
        </w:rPr>
        <w:t>)</w:t>
      </w:r>
      <w:r w:rsidR="00EE04F2" w:rsidRPr="00447CD6">
        <w:rPr>
          <w:color w:val="auto"/>
        </w:rPr>
        <w:t>午後４時</w:t>
      </w:r>
    </w:p>
    <w:p w14:paraId="6E750358" w14:textId="77777777" w:rsidR="00362420" w:rsidRPr="00447CD6" w:rsidRDefault="00BC5EFB" w:rsidP="00EB7939">
      <w:pPr>
        <w:ind w:leftChars="100" w:left="428" w:hangingChars="100" w:hanging="214"/>
        <w:rPr>
          <w:rFonts w:hint="default"/>
          <w:color w:val="auto"/>
        </w:rPr>
      </w:pPr>
      <w:r w:rsidRPr="00447CD6">
        <w:rPr>
          <w:color w:val="auto"/>
        </w:rPr>
        <w:t>(３)工事費内訳書開封予定日時</w:t>
      </w:r>
    </w:p>
    <w:p w14:paraId="1A0E380A" w14:textId="49D97E16" w:rsidR="00EE04F2" w:rsidRPr="00447CD6" w:rsidRDefault="00FC28E0" w:rsidP="00EB7939">
      <w:pPr>
        <w:ind w:leftChars="300" w:left="643"/>
        <w:rPr>
          <w:rFonts w:hint="default"/>
          <w:color w:val="auto"/>
        </w:rPr>
      </w:pPr>
      <w:r w:rsidRPr="005E3B2D">
        <w:rPr>
          <w:color w:val="auto"/>
        </w:rPr>
        <w:t>令和</w:t>
      </w:r>
      <w:r>
        <w:rPr>
          <w:color w:val="auto"/>
        </w:rPr>
        <w:t>８</w:t>
      </w:r>
      <w:r w:rsidRPr="005E3B2D">
        <w:rPr>
          <w:color w:val="auto"/>
        </w:rPr>
        <w:t>年</w:t>
      </w:r>
      <w:r w:rsidR="00266AF9">
        <w:rPr>
          <w:color w:val="auto"/>
        </w:rPr>
        <w:t>９</w:t>
      </w:r>
      <w:r w:rsidRPr="005E3B2D">
        <w:rPr>
          <w:color w:val="auto"/>
        </w:rPr>
        <w:t>月</w:t>
      </w:r>
      <w:r w:rsidR="00266AF9">
        <w:rPr>
          <w:color w:val="auto"/>
        </w:rPr>
        <w:t>４</w:t>
      </w:r>
      <w:r w:rsidRPr="005E3B2D">
        <w:rPr>
          <w:color w:val="auto"/>
        </w:rPr>
        <w:t>日(</w:t>
      </w:r>
      <w:r w:rsidR="00266AF9">
        <w:rPr>
          <w:color w:val="auto"/>
        </w:rPr>
        <w:t>金</w:t>
      </w:r>
      <w:r w:rsidRPr="005E3B2D">
        <w:rPr>
          <w:color w:val="auto"/>
        </w:rPr>
        <w:t>)</w:t>
      </w:r>
      <w:r w:rsidR="00EE04F2" w:rsidRPr="00447CD6">
        <w:rPr>
          <w:color w:val="auto"/>
        </w:rPr>
        <w:t>午後４時</w:t>
      </w:r>
      <w:r w:rsidR="00581224" w:rsidRPr="00447CD6">
        <w:rPr>
          <w:color w:val="auto"/>
        </w:rPr>
        <w:t>１０</w:t>
      </w:r>
      <w:r w:rsidR="00EE04F2" w:rsidRPr="00447CD6">
        <w:rPr>
          <w:color w:val="auto"/>
        </w:rPr>
        <w:t>分</w:t>
      </w:r>
    </w:p>
    <w:p w14:paraId="2E888EDB" w14:textId="77777777" w:rsidR="00362420" w:rsidRPr="00447CD6" w:rsidRDefault="00BC5EFB" w:rsidP="00EB7939">
      <w:pPr>
        <w:ind w:leftChars="100" w:left="428" w:hangingChars="100" w:hanging="214"/>
        <w:rPr>
          <w:rFonts w:hint="default"/>
          <w:color w:val="auto"/>
        </w:rPr>
      </w:pPr>
      <w:r w:rsidRPr="00447CD6">
        <w:rPr>
          <w:color w:val="auto"/>
        </w:rPr>
        <w:t>(４)開札予定日時</w:t>
      </w:r>
    </w:p>
    <w:p w14:paraId="47DD3C61" w14:textId="26152939" w:rsidR="00EE04F2" w:rsidRPr="00447CD6" w:rsidRDefault="00FC28E0" w:rsidP="002B37AB">
      <w:pPr>
        <w:ind w:leftChars="300" w:left="643"/>
        <w:rPr>
          <w:rFonts w:hint="default"/>
          <w:color w:val="auto"/>
        </w:rPr>
      </w:pPr>
      <w:r w:rsidRPr="005E3B2D">
        <w:rPr>
          <w:color w:val="auto"/>
        </w:rPr>
        <w:t>令和</w:t>
      </w:r>
      <w:r>
        <w:rPr>
          <w:color w:val="auto"/>
        </w:rPr>
        <w:t>８</w:t>
      </w:r>
      <w:r w:rsidRPr="005E3B2D">
        <w:rPr>
          <w:color w:val="auto"/>
        </w:rPr>
        <w:t>年</w:t>
      </w:r>
      <w:r w:rsidR="00266AF9">
        <w:rPr>
          <w:color w:val="auto"/>
        </w:rPr>
        <w:t>９</w:t>
      </w:r>
      <w:r w:rsidRPr="005E3B2D">
        <w:rPr>
          <w:color w:val="auto"/>
        </w:rPr>
        <w:t>月</w:t>
      </w:r>
      <w:r w:rsidR="00266AF9">
        <w:rPr>
          <w:color w:val="auto"/>
        </w:rPr>
        <w:t>７</w:t>
      </w:r>
      <w:r w:rsidRPr="005E3B2D">
        <w:rPr>
          <w:color w:val="auto"/>
        </w:rPr>
        <w:t>日(</w:t>
      </w:r>
      <w:r w:rsidR="00266AF9">
        <w:rPr>
          <w:color w:val="auto"/>
        </w:rPr>
        <w:t>月</w:t>
      </w:r>
      <w:r w:rsidRPr="005E3B2D">
        <w:rPr>
          <w:color w:val="auto"/>
        </w:rPr>
        <w:t>)</w:t>
      </w:r>
      <w:r w:rsidR="00EE04F2" w:rsidRPr="00447CD6">
        <w:rPr>
          <w:color w:val="auto"/>
        </w:rPr>
        <w:t>午前９時</w:t>
      </w:r>
    </w:p>
    <w:p w14:paraId="0D622065" w14:textId="77777777" w:rsidR="00362420" w:rsidRPr="00447CD6" w:rsidRDefault="00BC5EFB" w:rsidP="00EB7939">
      <w:pPr>
        <w:ind w:leftChars="100" w:left="428" w:hangingChars="100" w:hanging="214"/>
        <w:rPr>
          <w:rFonts w:hint="default"/>
          <w:color w:val="auto"/>
        </w:rPr>
      </w:pPr>
      <w:r w:rsidRPr="00447CD6">
        <w:rPr>
          <w:color w:val="auto"/>
        </w:rPr>
        <w:t>(５)この入札は、電子入札システムにより行う。</w:t>
      </w:r>
    </w:p>
    <w:p w14:paraId="08817D4A" w14:textId="77777777" w:rsidR="00362420" w:rsidRPr="00447CD6" w:rsidRDefault="00BC5EFB" w:rsidP="004248DB">
      <w:pPr>
        <w:rPr>
          <w:rFonts w:hint="default"/>
          <w:color w:val="auto"/>
        </w:rPr>
      </w:pPr>
      <w:r w:rsidRPr="00447CD6">
        <w:rPr>
          <w:color w:val="auto"/>
        </w:rPr>
        <w:t>15　入札保証金</w:t>
      </w:r>
    </w:p>
    <w:p w14:paraId="6AB03501" w14:textId="77777777" w:rsidR="00362420" w:rsidRPr="00447CD6" w:rsidRDefault="00BC5EFB" w:rsidP="002B37AB">
      <w:pPr>
        <w:ind w:firstLineChars="197" w:firstLine="422"/>
        <w:rPr>
          <w:rFonts w:hint="default"/>
          <w:color w:val="auto"/>
        </w:rPr>
      </w:pPr>
      <w:r w:rsidRPr="00447CD6">
        <w:rPr>
          <w:color w:val="auto"/>
        </w:rPr>
        <w:t>免除</w:t>
      </w:r>
    </w:p>
    <w:p w14:paraId="04EE5F41" w14:textId="77777777" w:rsidR="00362420" w:rsidRPr="00447CD6" w:rsidRDefault="00BC5EFB">
      <w:pPr>
        <w:rPr>
          <w:rFonts w:hint="default"/>
          <w:color w:val="auto"/>
        </w:rPr>
      </w:pPr>
      <w:r w:rsidRPr="00447CD6">
        <w:rPr>
          <w:color w:val="auto"/>
        </w:rPr>
        <w:t>16　契約保証</w:t>
      </w:r>
    </w:p>
    <w:p w14:paraId="47C8E5B4" w14:textId="77777777" w:rsidR="00362420" w:rsidRPr="00447CD6" w:rsidRDefault="00BC5EFB" w:rsidP="002B37AB">
      <w:pPr>
        <w:ind w:firstLineChars="197" w:firstLine="422"/>
        <w:rPr>
          <w:rFonts w:hint="default"/>
          <w:color w:val="auto"/>
        </w:rPr>
      </w:pPr>
      <w:r w:rsidRPr="00447CD6">
        <w:rPr>
          <w:color w:val="auto"/>
        </w:rPr>
        <w:t>契約補償については、次の中から受注者が選択するものとする。</w:t>
      </w:r>
    </w:p>
    <w:p w14:paraId="012100DD" w14:textId="77777777" w:rsidR="00362420" w:rsidRPr="00447CD6" w:rsidRDefault="00BC5EFB" w:rsidP="004248DB">
      <w:pPr>
        <w:ind w:leftChars="100" w:left="428" w:hangingChars="100" w:hanging="214"/>
        <w:rPr>
          <w:rFonts w:hint="default"/>
          <w:color w:val="auto"/>
        </w:rPr>
      </w:pPr>
      <w:r w:rsidRPr="00447CD6">
        <w:rPr>
          <w:color w:val="auto"/>
        </w:rPr>
        <w:t>(１)契約保証金の納付</w:t>
      </w:r>
    </w:p>
    <w:p w14:paraId="6A2AC2EC" w14:textId="77777777" w:rsidR="00362420" w:rsidRPr="00447CD6" w:rsidRDefault="00BC5EFB" w:rsidP="004248DB">
      <w:pPr>
        <w:ind w:leftChars="100" w:left="428" w:hangingChars="100" w:hanging="214"/>
        <w:rPr>
          <w:rFonts w:hint="default"/>
          <w:color w:val="auto"/>
        </w:rPr>
      </w:pPr>
      <w:r w:rsidRPr="00447CD6">
        <w:rPr>
          <w:color w:val="auto"/>
        </w:rPr>
        <w:t>(２)金融機関又は保証事業会社の保証</w:t>
      </w:r>
    </w:p>
    <w:p w14:paraId="0584D120" w14:textId="77777777" w:rsidR="00362420" w:rsidRPr="00447CD6" w:rsidRDefault="00BC5EFB" w:rsidP="004248DB">
      <w:pPr>
        <w:ind w:leftChars="100" w:left="428" w:hangingChars="100" w:hanging="214"/>
        <w:rPr>
          <w:rFonts w:hint="default"/>
          <w:color w:val="auto"/>
        </w:rPr>
      </w:pPr>
      <w:r w:rsidRPr="00447CD6">
        <w:rPr>
          <w:color w:val="auto"/>
        </w:rPr>
        <w:t>(３)履行保証保険</w:t>
      </w:r>
    </w:p>
    <w:p w14:paraId="53575B17" w14:textId="77777777" w:rsidR="00362420" w:rsidRPr="00447CD6" w:rsidRDefault="00BC5EFB" w:rsidP="004248DB">
      <w:pPr>
        <w:ind w:leftChars="100" w:left="428" w:hangingChars="100" w:hanging="214"/>
        <w:rPr>
          <w:rFonts w:hint="default"/>
          <w:color w:val="auto"/>
        </w:rPr>
      </w:pPr>
      <w:r w:rsidRPr="00447CD6">
        <w:rPr>
          <w:color w:val="auto"/>
        </w:rPr>
        <w:t>(４)公共工事履行保証証券による保証(付保割合１０％以上)</w:t>
      </w:r>
    </w:p>
    <w:p w14:paraId="594E7079" w14:textId="77777777" w:rsidR="00362420" w:rsidRPr="00447CD6" w:rsidRDefault="00BC5EFB" w:rsidP="004248DB">
      <w:pPr>
        <w:ind w:leftChars="100" w:left="428" w:hangingChars="100" w:hanging="214"/>
        <w:rPr>
          <w:rFonts w:hint="default"/>
          <w:color w:val="auto"/>
        </w:rPr>
      </w:pPr>
      <w:r w:rsidRPr="00447CD6">
        <w:rPr>
          <w:color w:val="auto"/>
        </w:rPr>
        <w:t>(５)利付国債若しくは地方債</w:t>
      </w:r>
    </w:p>
    <w:p w14:paraId="313DBA1C" w14:textId="77777777" w:rsidR="00362420" w:rsidRPr="00447CD6" w:rsidRDefault="00BC5EFB" w:rsidP="004248DB">
      <w:pPr>
        <w:rPr>
          <w:rFonts w:hint="default"/>
          <w:color w:val="auto"/>
        </w:rPr>
      </w:pPr>
      <w:r w:rsidRPr="00447CD6">
        <w:rPr>
          <w:color w:val="auto"/>
        </w:rPr>
        <w:t>17　工事費内訳書</w:t>
      </w:r>
    </w:p>
    <w:p w14:paraId="28198A15" w14:textId="77777777" w:rsidR="00362420" w:rsidRPr="00447CD6" w:rsidRDefault="00BC5EFB" w:rsidP="004248DB">
      <w:pPr>
        <w:ind w:leftChars="100" w:left="428" w:hangingChars="100" w:hanging="214"/>
        <w:rPr>
          <w:rFonts w:hint="default"/>
          <w:color w:val="auto"/>
        </w:rPr>
      </w:pPr>
      <w:r w:rsidRPr="00447CD6">
        <w:rPr>
          <w:color w:val="auto"/>
        </w:rPr>
        <w:t>(１)入札参加者は、第１回目の入札に際し、自己の見積金額にかかわらず工事費内訳書を提出すること。</w:t>
      </w:r>
    </w:p>
    <w:p w14:paraId="76D30D29" w14:textId="77777777" w:rsidR="00362420" w:rsidRPr="00447CD6" w:rsidRDefault="00BC5EFB" w:rsidP="004248DB">
      <w:pPr>
        <w:ind w:leftChars="100" w:left="428" w:hangingChars="100" w:hanging="214"/>
        <w:rPr>
          <w:rFonts w:hint="default"/>
          <w:color w:val="auto"/>
        </w:rPr>
      </w:pPr>
      <w:r w:rsidRPr="00447CD6">
        <w:rPr>
          <w:color w:val="auto"/>
        </w:rPr>
        <w:t>(２)入札参加者は、契約担当者が電子入札システムに添付した｢工事費内訳書の作成例及び工事費内訳書の提出における留意点について｣を確認のうえ、同システムに併せて添付した工事費内訳書の所要欄に入力し、契約担当者が指定する日時までにエクセルファイルにより提出すること｡</w:t>
      </w:r>
    </w:p>
    <w:p w14:paraId="19ACCD51" w14:textId="77777777" w:rsidR="00362420" w:rsidRPr="00447CD6" w:rsidRDefault="00BC5EFB" w:rsidP="004248DB">
      <w:pPr>
        <w:ind w:leftChars="100" w:left="428" w:hangingChars="100" w:hanging="214"/>
        <w:rPr>
          <w:rFonts w:hint="default"/>
          <w:color w:val="auto"/>
        </w:rPr>
      </w:pPr>
      <w:r w:rsidRPr="00447CD6">
        <w:rPr>
          <w:color w:val="auto"/>
        </w:rPr>
        <w:t>(３)工事費内訳書における工事価格は入札金額と一致すること。</w:t>
      </w:r>
    </w:p>
    <w:p w14:paraId="52949BDD" w14:textId="3E8C4C07" w:rsidR="00362420" w:rsidRPr="00447CD6" w:rsidRDefault="00BC5EFB" w:rsidP="004248DB">
      <w:pPr>
        <w:ind w:leftChars="100" w:left="428" w:hangingChars="100" w:hanging="214"/>
        <w:rPr>
          <w:rFonts w:hint="default"/>
          <w:color w:val="auto"/>
        </w:rPr>
      </w:pPr>
      <w:r w:rsidRPr="00447CD6">
        <w:rPr>
          <w:color w:val="auto"/>
        </w:rPr>
        <w:t>(</w:t>
      </w:r>
      <w:r w:rsidR="004248DB">
        <w:rPr>
          <w:color w:val="auto"/>
        </w:rPr>
        <w:t>４</w:t>
      </w:r>
      <w:r w:rsidRPr="00447CD6">
        <w:rPr>
          <w:color w:val="auto"/>
        </w:rPr>
        <w:t>)工事費内訳書は返却しない。</w:t>
      </w:r>
    </w:p>
    <w:p w14:paraId="2A2C5690" w14:textId="77777777" w:rsidR="00362420" w:rsidRPr="00447CD6" w:rsidRDefault="00BC5EFB">
      <w:pPr>
        <w:rPr>
          <w:rFonts w:hint="default"/>
          <w:color w:val="auto"/>
        </w:rPr>
      </w:pPr>
      <w:r w:rsidRPr="00447CD6">
        <w:rPr>
          <w:color w:val="auto"/>
        </w:rPr>
        <w:t>18　開札</w:t>
      </w:r>
    </w:p>
    <w:p w14:paraId="02018DA9" w14:textId="77777777" w:rsidR="00362420" w:rsidRPr="00447CD6" w:rsidRDefault="00BC5EFB" w:rsidP="004248DB">
      <w:pPr>
        <w:ind w:leftChars="100" w:left="428" w:hangingChars="100" w:hanging="214"/>
        <w:rPr>
          <w:rFonts w:hint="default"/>
          <w:color w:val="auto"/>
        </w:rPr>
      </w:pPr>
      <w:r w:rsidRPr="00447CD6">
        <w:rPr>
          <w:color w:val="auto"/>
        </w:rPr>
        <w:t>(１)開札は入札事務に関係のない職員を立ち会わせて行う。</w:t>
      </w:r>
    </w:p>
    <w:p w14:paraId="10A43A7B" w14:textId="77777777" w:rsidR="00362420" w:rsidRPr="00447CD6" w:rsidRDefault="00BC5EFB" w:rsidP="004248DB">
      <w:pPr>
        <w:ind w:leftChars="100" w:left="428" w:hangingChars="100" w:hanging="214"/>
        <w:rPr>
          <w:rFonts w:hint="default"/>
          <w:color w:val="auto"/>
        </w:rPr>
      </w:pPr>
      <w:r w:rsidRPr="00447CD6">
        <w:rPr>
          <w:color w:val="auto"/>
        </w:rPr>
        <w:t>(２)入札者又はその代理人から要求があったときは、立ち会いを認める。</w:t>
      </w:r>
    </w:p>
    <w:p w14:paraId="07642900" w14:textId="77777777" w:rsidR="00362420" w:rsidRPr="00447CD6" w:rsidRDefault="00BC5EFB">
      <w:pPr>
        <w:rPr>
          <w:rFonts w:hint="default"/>
          <w:color w:val="auto"/>
        </w:rPr>
      </w:pPr>
      <w:r w:rsidRPr="00447CD6">
        <w:rPr>
          <w:color w:val="auto"/>
        </w:rPr>
        <w:t>19　入札の無効</w:t>
      </w:r>
    </w:p>
    <w:p w14:paraId="2885A4D7" w14:textId="77777777" w:rsidR="00362420" w:rsidRPr="00447CD6" w:rsidRDefault="00BC5EFB" w:rsidP="004248DB">
      <w:pPr>
        <w:ind w:leftChars="100" w:left="428" w:hangingChars="100" w:hanging="214"/>
        <w:rPr>
          <w:rFonts w:hint="default"/>
          <w:color w:val="auto"/>
        </w:rPr>
      </w:pPr>
      <w:r w:rsidRPr="00447CD6">
        <w:rPr>
          <w:color w:val="auto"/>
        </w:rPr>
        <w:t>(１)入札参加資格がない者が行った入札</w:t>
      </w:r>
    </w:p>
    <w:p w14:paraId="2A119CA8" w14:textId="77777777" w:rsidR="00362420" w:rsidRPr="00447CD6" w:rsidRDefault="00BC5EFB" w:rsidP="004248DB">
      <w:pPr>
        <w:ind w:leftChars="100" w:left="428" w:hangingChars="100" w:hanging="214"/>
        <w:rPr>
          <w:rFonts w:hint="default"/>
          <w:color w:val="auto"/>
        </w:rPr>
      </w:pPr>
      <w:r w:rsidRPr="00447CD6">
        <w:rPr>
          <w:color w:val="auto"/>
        </w:rPr>
        <w:t>(２)入札に係る不正行為を行った者による入札</w:t>
      </w:r>
    </w:p>
    <w:p w14:paraId="00B396A0" w14:textId="77777777" w:rsidR="00362420" w:rsidRPr="00447CD6" w:rsidRDefault="00BC5EFB" w:rsidP="004248DB">
      <w:pPr>
        <w:ind w:leftChars="100" w:left="428" w:hangingChars="100" w:hanging="214"/>
        <w:rPr>
          <w:rFonts w:hint="default"/>
          <w:color w:val="auto"/>
        </w:rPr>
      </w:pPr>
      <w:r w:rsidRPr="00447CD6">
        <w:rPr>
          <w:color w:val="auto"/>
        </w:rPr>
        <w:t>(３)虚偽の申請書又は資料を提出した者が行った入札</w:t>
      </w:r>
    </w:p>
    <w:p w14:paraId="04A63771" w14:textId="77777777" w:rsidR="00362420" w:rsidRPr="00447CD6" w:rsidRDefault="00BC5EFB" w:rsidP="004248DB">
      <w:pPr>
        <w:ind w:leftChars="100" w:left="428" w:hangingChars="100" w:hanging="214"/>
        <w:rPr>
          <w:rFonts w:hint="default"/>
          <w:color w:val="auto"/>
        </w:rPr>
      </w:pPr>
      <w:r w:rsidRPr="00447CD6">
        <w:rPr>
          <w:color w:val="auto"/>
        </w:rPr>
        <w:t>(４)同一の代理人が行った複数の入札</w:t>
      </w:r>
    </w:p>
    <w:p w14:paraId="77A9B02F" w14:textId="77777777" w:rsidR="00362420" w:rsidRPr="00447CD6" w:rsidRDefault="00BC5EFB" w:rsidP="004248DB">
      <w:pPr>
        <w:ind w:leftChars="100" w:left="428" w:hangingChars="100" w:hanging="214"/>
        <w:rPr>
          <w:rFonts w:hint="default"/>
          <w:color w:val="auto"/>
        </w:rPr>
      </w:pPr>
      <w:r w:rsidRPr="00447CD6">
        <w:rPr>
          <w:color w:val="auto"/>
        </w:rPr>
        <w:t>(５)ＩＣカードの不正使用により行った入札</w:t>
      </w:r>
    </w:p>
    <w:p w14:paraId="43D8E102" w14:textId="77777777" w:rsidR="00362420" w:rsidRPr="00447CD6" w:rsidRDefault="00BC5EFB" w:rsidP="004248DB">
      <w:pPr>
        <w:ind w:leftChars="100" w:left="428" w:hangingChars="100" w:hanging="214"/>
        <w:rPr>
          <w:rFonts w:hint="default"/>
          <w:color w:val="auto"/>
        </w:rPr>
      </w:pPr>
      <w:r w:rsidRPr="00447CD6">
        <w:rPr>
          <w:color w:val="auto"/>
        </w:rPr>
        <w:t>(６)工事費内訳書を提出しない者が行った入札</w:t>
      </w:r>
    </w:p>
    <w:p w14:paraId="723CF3E6" w14:textId="77777777" w:rsidR="00362420" w:rsidRPr="00447CD6" w:rsidRDefault="00BC5EFB" w:rsidP="004248DB">
      <w:pPr>
        <w:ind w:leftChars="100" w:left="428" w:hangingChars="100" w:hanging="214"/>
        <w:rPr>
          <w:rFonts w:hint="default"/>
          <w:color w:val="auto"/>
        </w:rPr>
      </w:pPr>
      <w:r w:rsidRPr="00447CD6">
        <w:rPr>
          <w:color w:val="auto"/>
        </w:rPr>
        <w:t>(７)工事費内訳書における工事価格と入札金額が一致しないとき</w:t>
      </w:r>
    </w:p>
    <w:p w14:paraId="2765A728" w14:textId="77777777" w:rsidR="00362420" w:rsidRPr="00447CD6" w:rsidRDefault="00BC5EFB" w:rsidP="004248DB">
      <w:pPr>
        <w:ind w:leftChars="100" w:left="428" w:hangingChars="100" w:hanging="214"/>
        <w:rPr>
          <w:rFonts w:hint="default"/>
          <w:color w:val="auto"/>
        </w:rPr>
      </w:pPr>
      <w:r w:rsidRPr="00447CD6">
        <w:rPr>
          <w:color w:val="auto"/>
        </w:rPr>
        <w:t>(８)落札候補者が開札から落札決定までの間に指名停止となったとき</w:t>
      </w:r>
    </w:p>
    <w:p w14:paraId="01CA72E4" w14:textId="77777777" w:rsidR="00362420" w:rsidRPr="00447CD6" w:rsidRDefault="00BC5EFB" w:rsidP="004248DB">
      <w:pPr>
        <w:ind w:leftChars="100" w:left="428" w:hangingChars="100" w:hanging="214"/>
        <w:rPr>
          <w:rFonts w:hint="default"/>
          <w:color w:val="auto"/>
        </w:rPr>
      </w:pPr>
      <w:r w:rsidRPr="00447CD6">
        <w:rPr>
          <w:color w:val="auto"/>
        </w:rPr>
        <w:t>(９)その他入札に関する条件に違反したとき</w:t>
      </w:r>
    </w:p>
    <w:p w14:paraId="4EA641A2" w14:textId="77777777" w:rsidR="00362420" w:rsidRPr="00447CD6" w:rsidRDefault="00BC5EFB" w:rsidP="004248DB">
      <w:pPr>
        <w:ind w:leftChars="100" w:left="428" w:hangingChars="100" w:hanging="214"/>
        <w:rPr>
          <w:rFonts w:hint="default"/>
          <w:color w:val="auto"/>
        </w:rPr>
      </w:pPr>
      <w:r w:rsidRPr="00447CD6">
        <w:rPr>
          <w:color w:val="auto"/>
        </w:rPr>
        <w:t>(10)無効の入札を行った者を落札者としていたときは、落札決定を取り消す。</w:t>
      </w:r>
    </w:p>
    <w:p w14:paraId="5B30D585" w14:textId="77777777" w:rsidR="00362420" w:rsidRPr="00447CD6" w:rsidRDefault="00BC5EFB">
      <w:pPr>
        <w:rPr>
          <w:rFonts w:hint="default"/>
          <w:color w:val="auto"/>
        </w:rPr>
      </w:pPr>
      <w:r w:rsidRPr="00447CD6">
        <w:rPr>
          <w:color w:val="auto"/>
        </w:rPr>
        <w:t>20　総合評価に関する事項</w:t>
      </w:r>
    </w:p>
    <w:p w14:paraId="7B7C2ED9" w14:textId="77777777" w:rsidR="00362420" w:rsidRPr="00447CD6" w:rsidRDefault="00BC5EFB" w:rsidP="004248DB">
      <w:pPr>
        <w:ind w:leftChars="100" w:left="428" w:hangingChars="100" w:hanging="214"/>
        <w:rPr>
          <w:rFonts w:hint="default"/>
          <w:color w:val="auto"/>
        </w:rPr>
      </w:pPr>
      <w:r w:rsidRPr="00447CD6">
        <w:rPr>
          <w:color w:val="auto"/>
        </w:rPr>
        <w:t>(１)総合評価点とは、価格点と価格以外の評価点を総合した評価点をいう。</w:t>
      </w:r>
    </w:p>
    <w:p w14:paraId="661E2B5F" w14:textId="77777777" w:rsidR="00362420" w:rsidRPr="00447CD6" w:rsidRDefault="00BC5EFB" w:rsidP="004248DB">
      <w:pPr>
        <w:ind w:leftChars="100" w:left="428" w:hangingChars="100" w:hanging="214"/>
        <w:rPr>
          <w:rFonts w:hint="default"/>
          <w:color w:val="auto"/>
        </w:rPr>
      </w:pPr>
      <w:r w:rsidRPr="00447CD6">
        <w:rPr>
          <w:color w:val="auto"/>
        </w:rPr>
        <w:t>(２)価格点とは、入札価格に基づいて算定した評価点をいう。</w:t>
      </w:r>
    </w:p>
    <w:p w14:paraId="2E72D51F" w14:textId="77777777" w:rsidR="00362420" w:rsidRPr="00447CD6" w:rsidRDefault="00BC5EFB" w:rsidP="004248DB">
      <w:pPr>
        <w:ind w:leftChars="100" w:left="428" w:hangingChars="100" w:hanging="214"/>
        <w:rPr>
          <w:rFonts w:hint="default"/>
          <w:color w:val="auto"/>
        </w:rPr>
      </w:pPr>
      <w:r w:rsidRPr="00447CD6">
        <w:rPr>
          <w:color w:val="auto"/>
        </w:rPr>
        <w:lastRenderedPageBreak/>
        <w:t>(３)価格以外の評価点とは、施工能力等から算定した評価点をいう。</w:t>
      </w:r>
    </w:p>
    <w:p w14:paraId="0666D889" w14:textId="5BBDF341" w:rsidR="00362420" w:rsidRPr="00447CD6" w:rsidRDefault="00BC5EFB" w:rsidP="004248DB">
      <w:pPr>
        <w:ind w:leftChars="100" w:left="428" w:hangingChars="100" w:hanging="214"/>
        <w:rPr>
          <w:rFonts w:hint="default"/>
          <w:color w:val="auto"/>
        </w:rPr>
      </w:pPr>
      <w:r w:rsidRPr="00447CD6">
        <w:rPr>
          <w:color w:val="auto"/>
        </w:rPr>
        <w:t>(４)次に掲げる要件をすべて満たす者は、簡易型総合評価落札方式(</w:t>
      </w:r>
      <w:r w:rsidR="004248DB" w:rsidRPr="00C87156">
        <w:rPr>
          <w:color w:val="auto"/>
        </w:rPr>
        <w:t>農業土木関係</w:t>
      </w:r>
      <w:r w:rsidRPr="00447CD6">
        <w:rPr>
          <w:color w:val="auto"/>
        </w:rPr>
        <w:t>)評価点算定基準により評価する。</w:t>
      </w:r>
    </w:p>
    <w:p w14:paraId="328DC42E" w14:textId="77777777" w:rsidR="00362420" w:rsidRPr="00447CD6" w:rsidRDefault="00BC5EFB" w:rsidP="004248DB">
      <w:pPr>
        <w:ind w:leftChars="200" w:left="428"/>
        <w:rPr>
          <w:rFonts w:hint="default"/>
          <w:color w:val="auto"/>
        </w:rPr>
      </w:pPr>
      <w:r w:rsidRPr="00447CD6">
        <w:rPr>
          <w:color w:val="auto"/>
        </w:rPr>
        <w:t>ア　評価項目算定資料を提出した者であること。</w:t>
      </w:r>
    </w:p>
    <w:p w14:paraId="03ABEC56" w14:textId="77777777" w:rsidR="00362420" w:rsidRPr="00447CD6" w:rsidRDefault="00BC5EFB" w:rsidP="002B37AB">
      <w:pPr>
        <w:ind w:leftChars="200" w:left="428"/>
        <w:rPr>
          <w:rFonts w:hint="default"/>
          <w:color w:val="auto"/>
        </w:rPr>
      </w:pPr>
      <w:r w:rsidRPr="00447CD6">
        <w:rPr>
          <w:color w:val="auto"/>
        </w:rPr>
        <w:t>イ　入札書が無効でないこと。</w:t>
      </w:r>
    </w:p>
    <w:p w14:paraId="759647A0" w14:textId="77777777" w:rsidR="00362420" w:rsidRPr="00447CD6" w:rsidRDefault="00BC5EFB" w:rsidP="002B37AB">
      <w:pPr>
        <w:ind w:leftChars="200" w:left="428"/>
        <w:rPr>
          <w:rFonts w:hint="default"/>
          <w:color w:val="auto"/>
        </w:rPr>
      </w:pPr>
      <w:r w:rsidRPr="00447CD6">
        <w:rPr>
          <w:color w:val="auto"/>
        </w:rPr>
        <w:t>ウ　入札書記載金額が予定価格の制限の範囲内の者であること｡(失格になった者を除く｡)</w:t>
      </w:r>
    </w:p>
    <w:p w14:paraId="33E671DB" w14:textId="04C45B80" w:rsidR="00783DC4" w:rsidRPr="00447CD6" w:rsidRDefault="00BC5EFB" w:rsidP="004248DB">
      <w:pPr>
        <w:ind w:leftChars="100" w:left="428" w:hangingChars="100" w:hanging="214"/>
        <w:rPr>
          <w:rFonts w:hint="default"/>
          <w:color w:val="auto"/>
        </w:rPr>
      </w:pPr>
      <w:r w:rsidRPr="00447CD6">
        <w:rPr>
          <w:color w:val="auto"/>
        </w:rPr>
        <w:t>(５)評価項目算定資料は公表しない。</w:t>
      </w:r>
    </w:p>
    <w:p w14:paraId="32801FAD" w14:textId="77777777" w:rsidR="00362420" w:rsidRPr="00447CD6" w:rsidRDefault="00BC5EFB">
      <w:pPr>
        <w:rPr>
          <w:rFonts w:hint="default"/>
          <w:color w:val="auto"/>
        </w:rPr>
      </w:pPr>
      <w:r w:rsidRPr="00447CD6">
        <w:rPr>
          <w:color w:val="auto"/>
        </w:rPr>
        <w:t>21　落札者の決定方法</w:t>
      </w:r>
    </w:p>
    <w:p w14:paraId="784BFAEC" w14:textId="77777777" w:rsidR="00362420" w:rsidRPr="00447CD6" w:rsidRDefault="00BC5EFB" w:rsidP="004248DB">
      <w:pPr>
        <w:ind w:leftChars="100" w:left="428" w:hangingChars="100" w:hanging="214"/>
        <w:rPr>
          <w:rFonts w:hint="default"/>
          <w:color w:val="auto"/>
        </w:rPr>
      </w:pPr>
      <w:r w:rsidRPr="00447CD6">
        <w:rPr>
          <w:color w:val="auto"/>
        </w:rPr>
        <w:t>(１)総合評価点の最も高い者を落札者とする。</w:t>
      </w:r>
    </w:p>
    <w:p w14:paraId="15E63017" w14:textId="77777777" w:rsidR="00362420" w:rsidRPr="00447CD6" w:rsidRDefault="00BC5EFB" w:rsidP="004248DB">
      <w:pPr>
        <w:ind w:leftChars="100" w:left="428" w:hangingChars="100" w:hanging="214"/>
        <w:rPr>
          <w:rFonts w:hint="default"/>
          <w:color w:val="auto"/>
        </w:rPr>
      </w:pPr>
      <w:r w:rsidRPr="00447CD6">
        <w:rPr>
          <w:color w:val="auto"/>
        </w:rPr>
        <w:t>(２)総合評価点の最も高い者が二者以上いるときは、くじ引きにより決定する。</w:t>
      </w:r>
    </w:p>
    <w:p w14:paraId="3ACF9BAD" w14:textId="77777777" w:rsidR="00362420" w:rsidRPr="00447CD6" w:rsidRDefault="00BC5EFB" w:rsidP="004248DB">
      <w:pPr>
        <w:ind w:leftChars="100" w:left="428" w:hangingChars="100" w:hanging="214"/>
        <w:rPr>
          <w:rFonts w:hint="default"/>
          <w:color w:val="auto"/>
        </w:rPr>
      </w:pPr>
      <w:r w:rsidRPr="00447CD6">
        <w:rPr>
          <w:color w:val="auto"/>
        </w:rPr>
        <w:t>(３)この入札は、低入札価格調査制度を適用する。</w:t>
      </w:r>
    </w:p>
    <w:p w14:paraId="499413F7" w14:textId="77777777" w:rsidR="00362420" w:rsidRPr="00447CD6" w:rsidRDefault="00BC5EFB" w:rsidP="004248DB">
      <w:pPr>
        <w:ind w:leftChars="100" w:left="428" w:hangingChars="100" w:hanging="214"/>
        <w:rPr>
          <w:rFonts w:hint="default"/>
          <w:color w:val="auto"/>
        </w:rPr>
      </w:pPr>
      <w:r w:rsidRPr="00447CD6">
        <w:rPr>
          <w:color w:val="auto"/>
        </w:rPr>
        <w:t>(４)総合評価点の最も高い者が調査基準価格を下回る入札をしたときは、低入札価格調査(以下｢低入調査｣という｡)を実施したうえで落札者を決定する。</w:t>
      </w:r>
    </w:p>
    <w:p w14:paraId="50CEB595" w14:textId="77777777" w:rsidR="00362420" w:rsidRPr="00447CD6" w:rsidRDefault="00BC5EFB" w:rsidP="004248DB">
      <w:pPr>
        <w:ind w:leftChars="100" w:left="428" w:hangingChars="100" w:hanging="214"/>
        <w:rPr>
          <w:rFonts w:hint="default"/>
          <w:color w:val="auto"/>
        </w:rPr>
      </w:pPr>
      <w:r w:rsidRPr="00447CD6">
        <w:rPr>
          <w:color w:val="auto"/>
        </w:rPr>
        <w:t>(５)低入調査の対象となった者は低入調査の実施に協力すること。</w:t>
      </w:r>
    </w:p>
    <w:p w14:paraId="25190094" w14:textId="77777777" w:rsidR="00362420" w:rsidRPr="00447CD6" w:rsidRDefault="00BC5EFB" w:rsidP="004248DB">
      <w:pPr>
        <w:ind w:leftChars="100" w:left="428" w:hangingChars="100" w:hanging="214"/>
        <w:rPr>
          <w:rFonts w:hint="default"/>
          <w:color w:val="auto"/>
        </w:rPr>
      </w:pPr>
      <w:r w:rsidRPr="00447CD6">
        <w:rPr>
          <w:color w:val="auto"/>
        </w:rPr>
        <w:t>(６)低入調査を受けることを拒否した者には、指名停止を行うことがある。</w:t>
      </w:r>
    </w:p>
    <w:p w14:paraId="4B37F360" w14:textId="77777777" w:rsidR="00362420" w:rsidRPr="00447CD6" w:rsidRDefault="00BC5EFB" w:rsidP="004248DB">
      <w:pPr>
        <w:ind w:leftChars="100" w:left="428" w:hangingChars="100" w:hanging="214"/>
        <w:rPr>
          <w:rFonts w:hint="default"/>
          <w:color w:val="auto"/>
        </w:rPr>
      </w:pPr>
      <w:r w:rsidRPr="00447CD6">
        <w:rPr>
          <w:color w:val="auto"/>
        </w:rPr>
        <w:t>(７)低入調査の対象となった者が、この工事を施工する能力がないと認められるとき又はその者と契約することが公正な取引の秩序を乱すおそれがあり、著しく不適正であると認められるときは落札者としない。</w:t>
      </w:r>
    </w:p>
    <w:p w14:paraId="3C8079E6" w14:textId="77777777" w:rsidR="00362420" w:rsidRPr="00447CD6" w:rsidRDefault="00BC5EFB" w:rsidP="004248DB">
      <w:pPr>
        <w:ind w:leftChars="100" w:left="428" w:hangingChars="100" w:hanging="214"/>
        <w:rPr>
          <w:rFonts w:hint="default"/>
          <w:color w:val="auto"/>
        </w:rPr>
      </w:pPr>
      <w:r w:rsidRPr="00447CD6">
        <w:rPr>
          <w:color w:val="auto"/>
        </w:rPr>
        <w:t>(８)低入調査の対象となった者を落札者としないときは、総合評価点の次順位以降の者について低入調査の実施又は予定価格の制限の範囲内の入札であることを確認したうえで落札者を決定する。</w:t>
      </w:r>
    </w:p>
    <w:p w14:paraId="27D14619" w14:textId="77777777" w:rsidR="00362420" w:rsidRPr="00447CD6" w:rsidRDefault="00BC5EFB" w:rsidP="004248DB">
      <w:pPr>
        <w:ind w:leftChars="100" w:left="428" w:hangingChars="100" w:hanging="214"/>
        <w:rPr>
          <w:rFonts w:hint="default"/>
          <w:color w:val="auto"/>
        </w:rPr>
      </w:pPr>
      <w:r w:rsidRPr="00447CD6">
        <w:rPr>
          <w:color w:val="auto"/>
        </w:rPr>
        <w:t>(９)この入札は失格基準価格を設ける。失格基準価格を下回る入札をした者は失格とする。</w:t>
      </w:r>
    </w:p>
    <w:p w14:paraId="227AE2E2" w14:textId="77777777" w:rsidR="00362420" w:rsidRPr="00447CD6" w:rsidRDefault="00BC5EFB" w:rsidP="004248DB">
      <w:pPr>
        <w:ind w:leftChars="100" w:left="428" w:hangingChars="100" w:hanging="214"/>
        <w:rPr>
          <w:rFonts w:hint="default"/>
          <w:color w:val="auto"/>
        </w:rPr>
      </w:pPr>
      <w:r w:rsidRPr="00447CD6">
        <w:rPr>
          <w:color w:val="auto"/>
        </w:rPr>
        <w:t>(10)落札者を決定したときは、電子入札システムにより通知する。</w:t>
      </w:r>
    </w:p>
    <w:p w14:paraId="59B1117B" w14:textId="3C863C4E" w:rsidR="0060367B" w:rsidRDefault="00BC5EFB" w:rsidP="004248DB">
      <w:pPr>
        <w:ind w:leftChars="100" w:left="428" w:hangingChars="100" w:hanging="214"/>
        <w:rPr>
          <w:rFonts w:hint="default"/>
          <w:color w:val="auto"/>
        </w:rPr>
      </w:pPr>
      <w:r w:rsidRPr="00447CD6">
        <w:rPr>
          <w:color w:val="auto"/>
        </w:rPr>
        <w:t>(11)この入札の審査結果は、電子入札システムにより公表する。</w:t>
      </w:r>
    </w:p>
    <w:p w14:paraId="1FB5D571" w14:textId="1810199F" w:rsidR="0060367B" w:rsidRPr="004B4773" w:rsidRDefault="0060367B" w:rsidP="004248DB">
      <w:pPr>
        <w:rPr>
          <w:rFonts w:hint="default"/>
          <w:color w:val="auto"/>
        </w:rPr>
      </w:pPr>
      <w:r w:rsidRPr="004B4773">
        <w:rPr>
          <w:color w:val="auto"/>
        </w:rPr>
        <w:t>22　工期又は請負代金の額に影響を及ぼす事象に関する情報の通知</w:t>
      </w:r>
    </w:p>
    <w:p w14:paraId="6F53CA04" w14:textId="78D74545" w:rsidR="0060367B" w:rsidRPr="004B4773" w:rsidRDefault="0060367B" w:rsidP="004248DB">
      <w:pPr>
        <w:ind w:leftChars="100" w:left="214"/>
        <w:rPr>
          <w:rFonts w:hint="default"/>
          <w:color w:val="auto"/>
        </w:rPr>
      </w:pPr>
      <w:r w:rsidRPr="004B4773">
        <w:rPr>
          <w:color w:val="auto"/>
        </w:rPr>
        <w:t xml:space="preserve">　落札者は、建設業法</w:t>
      </w:r>
      <w:r w:rsidR="004248DB">
        <w:rPr>
          <w:color w:val="auto"/>
        </w:rPr>
        <w:t>(</w:t>
      </w:r>
      <w:r w:rsidRPr="004B4773">
        <w:rPr>
          <w:color w:val="auto"/>
        </w:rPr>
        <w:t>昭和24年法律第100号</w:t>
      </w:r>
      <w:r w:rsidR="004248DB">
        <w:rPr>
          <w:color w:val="auto"/>
        </w:rPr>
        <w:t>)</w:t>
      </w:r>
      <w:r w:rsidRPr="004B4773">
        <w:rPr>
          <w:color w:val="auto"/>
        </w:rPr>
        <w:t>第</w:t>
      </w:r>
      <w:r w:rsidR="004248DB">
        <w:rPr>
          <w:color w:val="auto"/>
        </w:rPr>
        <w:t>２０</w:t>
      </w:r>
      <w:r w:rsidRPr="004B4773">
        <w:rPr>
          <w:color w:val="auto"/>
        </w:rPr>
        <w:t>条の</w:t>
      </w:r>
      <w:r w:rsidR="004248DB">
        <w:rPr>
          <w:color w:val="auto"/>
        </w:rPr>
        <w:t>２</w:t>
      </w:r>
      <w:r w:rsidRPr="004B4773">
        <w:rPr>
          <w:color w:val="auto"/>
        </w:rPr>
        <w:t>第</w:t>
      </w:r>
      <w:r w:rsidR="004248DB">
        <w:rPr>
          <w:color w:val="auto"/>
        </w:rPr>
        <w:t>２</w:t>
      </w:r>
      <w:r w:rsidRPr="004B4773">
        <w:rPr>
          <w:color w:val="auto"/>
        </w:rPr>
        <w:t>項の規定に基づき、工期又は請負代金の額に影響を及ぼす事象が発生するおそれがあると認める時は、落札決定から請け負い契約を締結するまでに、契約担当者に対して、その旨を当該事象の状況の把握のため必要な情報と併せて通知すること（別記様式８）。</w:t>
      </w:r>
    </w:p>
    <w:p w14:paraId="505042C3" w14:textId="527A9673" w:rsidR="00362420" w:rsidRPr="004B4773" w:rsidRDefault="00BC5EFB">
      <w:pPr>
        <w:rPr>
          <w:rFonts w:hint="default"/>
          <w:color w:val="auto"/>
        </w:rPr>
      </w:pPr>
      <w:r w:rsidRPr="004B4773">
        <w:rPr>
          <w:color w:val="auto"/>
        </w:rPr>
        <w:t>2</w:t>
      </w:r>
      <w:r w:rsidR="0060367B" w:rsidRPr="004B4773">
        <w:rPr>
          <w:color w:val="auto"/>
        </w:rPr>
        <w:t>3</w:t>
      </w:r>
      <w:r w:rsidRPr="004B4773">
        <w:rPr>
          <w:color w:val="auto"/>
        </w:rPr>
        <w:t xml:space="preserve">　工事請負契約書</w:t>
      </w:r>
    </w:p>
    <w:p w14:paraId="321E0CAE" w14:textId="77777777" w:rsidR="00362420" w:rsidRPr="004B4773" w:rsidRDefault="00BC5EFB" w:rsidP="004248DB">
      <w:pPr>
        <w:ind w:firstLineChars="200" w:firstLine="428"/>
        <w:rPr>
          <w:rFonts w:hint="default"/>
          <w:color w:val="auto"/>
        </w:rPr>
      </w:pPr>
      <w:r w:rsidRPr="004B4773">
        <w:rPr>
          <w:color w:val="auto"/>
        </w:rPr>
        <w:t>建設工事請負契約書(群馬県建設工事執行規程別記様式第６号)により作成すること。</w:t>
      </w:r>
    </w:p>
    <w:p w14:paraId="45D940E2" w14:textId="1C4182A3" w:rsidR="00362420" w:rsidRPr="004B4773" w:rsidRDefault="00BC5EFB">
      <w:pPr>
        <w:rPr>
          <w:rFonts w:hint="default"/>
          <w:color w:val="auto"/>
        </w:rPr>
      </w:pPr>
      <w:r w:rsidRPr="004B4773">
        <w:rPr>
          <w:color w:val="auto"/>
        </w:rPr>
        <w:t>2</w:t>
      </w:r>
      <w:r w:rsidR="0060367B" w:rsidRPr="004B4773">
        <w:rPr>
          <w:color w:val="auto"/>
        </w:rPr>
        <w:t>4</w:t>
      </w:r>
      <w:r w:rsidRPr="004B4773">
        <w:rPr>
          <w:color w:val="auto"/>
        </w:rPr>
        <w:t xml:space="preserve">　支払条件</w:t>
      </w:r>
    </w:p>
    <w:p w14:paraId="3A9AF77E" w14:textId="77777777" w:rsidR="00362420" w:rsidRPr="004B4773" w:rsidRDefault="00BC5EFB" w:rsidP="004248DB">
      <w:pPr>
        <w:ind w:leftChars="100" w:left="428" w:hangingChars="100" w:hanging="214"/>
        <w:rPr>
          <w:rFonts w:hint="default"/>
          <w:color w:val="auto"/>
        </w:rPr>
      </w:pPr>
      <w:r w:rsidRPr="004B4773">
        <w:rPr>
          <w:color w:val="auto"/>
        </w:rPr>
        <w:t>(１)前払金</w:t>
      </w:r>
    </w:p>
    <w:p w14:paraId="39569571" w14:textId="096779E2" w:rsidR="005F68A7" w:rsidRPr="004B4773" w:rsidRDefault="00DF58A9" w:rsidP="00C627CB">
      <w:pPr>
        <w:ind w:firstLineChars="200" w:firstLine="428"/>
        <w:rPr>
          <w:rFonts w:hint="default"/>
          <w:color w:val="auto"/>
        </w:rPr>
      </w:pPr>
      <w:r w:rsidRPr="00DF58A9">
        <w:rPr>
          <w:color w:val="auto"/>
        </w:rPr>
        <w:t>各会計年度出来高予定額の４０％以内</w:t>
      </w:r>
    </w:p>
    <w:p w14:paraId="5EB6AAC0" w14:textId="77777777" w:rsidR="00362420" w:rsidRPr="004B4773" w:rsidRDefault="00BC5EFB" w:rsidP="00C627CB">
      <w:pPr>
        <w:ind w:leftChars="100" w:left="428" w:hangingChars="100" w:hanging="214"/>
        <w:rPr>
          <w:rFonts w:hint="default"/>
          <w:color w:val="auto"/>
        </w:rPr>
      </w:pPr>
      <w:r w:rsidRPr="004B4773">
        <w:rPr>
          <w:color w:val="auto"/>
        </w:rPr>
        <w:t>(２)中間前払金</w:t>
      </w:r>
    </w:p>
    <w:p w14:paraId="20C17A18" w14:textId="3213E323" w:rsidR="00362420" w:rsidRPr="004B4773" w:rsidRDefault="00DF58A9" w:rsidP="00C627CB">
      <w:pPr>
        <w:ind w:firstLineChars="200" w:firstLine="428"/>
        <w:rPr>
          <w:rFonts w:hint="default"/>
          <w:color w:val="auto"/>
        </w:rPr>
      </w:pPr>
      <w:r w:rsidRPr="00DF58A9">
        <w:rPr>
          <w:color w:val="auto"/>
        </w:rPr>
        <w:t>各会計年度</w:t>
      </w:r>
      <w:r>
        <w:rPr>
          <w:color w:val="auto"/>
        </w:rPr>
        <w:t>に</w:t>
      </w:r>
      <w:r w:rsidR="00BC5EFB" w:rsidRPr="004B4773">
        <w:rPr>
          <w:color w:val="auto"/>
        </w:rPr>
        <w:t>１回</w:t>
      </w:r>
    </w:p>
    <w:p w14:paraId="3975A53D" w14:textId="77777777" w:rsidR="00362420" w:rsidRPr="004B4773" w:rsidRDefault="00BC5EFB" w:rsidP="002B37AB">
      <w:pPr>
        <w:ind w:leftChars="99" w:left="420" w:hangingChars="97" w:hanging="208"/>
        <w:rPr>
          <w:rFonts w:hint="default"/>
          <w:color w:val="auto"/>
        </w:rPr>
      </w:pPr>
      <w:r w:rsidRPr="004B4773">
        <w:rPr>
          <w:color w:val="auto"/>
        </w:rPr>
        <w:t>(３)部分払の回数</w:t>
      </w:r>
    </w:p>
    <w:p w14:paraId="75633EB5" w14:textId="50F7BD96" w:rsidR="00715E39" w:rsidRPr="004B4773" w:rsidRDefault="00634240" w:rsidP="00C627CB">
      <w:pPr>
        <w:ind w:leftChars="100" w:left="428" w:hangingChars="100" w:hanging="214"/>
        <w:rPr>
          <w:rFonts w:hint="default"/>
          <w:color w:val="auto"/>
        </w:rPr>
      </w:pPr>
      <w:r w:rsidRPr="004B4773">
        <w:rPr>
          <w:color w:val="auto"/>
        </w:rPr>
        <w:t xml:space="preserve">　</w:t>
      </w:r>
      <w:r w:rsidR="00DF58A9" w:rsidRPr="00DF58A9">
        <w:rPr>
          <w:color w:val="auto"/>
        </w:rPr>
        <w:t>各会計年度</w:t>
      </w:r>
      <w:r w:rsidR="00DF58A9">
        <w:rPr>
          <w:color w:val="auto"/>
        </w:rPr>
        <w:t>に</w:t>
      </w:r>
      <w:r w:rsidR="00715E39" w:rsidRPr="004B4773">
        <w:rPr>
          <w:color w:val="auto"/>
        </w:rPr>
        <w:t>３回以内</w:t>
      </w:r>
    </w:p>
    <w:p w14:paraId="4A4BD5B6" w14:textId="77777777" w:rsidR="00362420" w:rsidRPr="004B4773" w:rsidRDefault="00BC5EFB" w:rsidP="00C627CB">
      <w:pPr>
        <w:ind w:firstLineChars="200" w:firstLine="428"/>
        <w:rPr>
          <w:rFonts w:hint="default"/>
          <w:color w:val="auto"/>
        </w:rPr>
      </w:pPr>
      <w:r w:rsidRPr="004B4773">
        <w:rPr>
          <w:color w:val="auto"/>
        </w:rPr>
        <w:t>なお、中間前金払の支払を受けた場合は、この回数を１回減じる。</w:t>
      </w:r>
    </w:p>
    <w:p w14:paraId="5A528813" w14:textId="77777777" w:rsidR="00362420" w:rsidRPr="004B4773" w:rsidRDefault="00BC5EFB" w:rsidP="00C627CB">
      <w:pPr>
        <w:ind w:leftChars="100" w:left="428" w:hangingChars="100" w:hanging="214"/>
        <w:rPr>
          <w:rFonts w:hint="default"/>
          <w:color w:val="auto"/>
        </w:rPr>
      </w:pPr>
      <w:r w:rsidRPr="004B4773">
        <w:rPr>
          <w:color w:val="auto"/>
        </w:rPr>
        <w:t>(４)支払条件の詳細は、県発注工事に係る中間前金払制度に関する取扱いによる。</w:t>
      </w:r>
    </w:p>
    <w:p w14:paraId="2B3B1C64" w14:textId="187DBF45" w:rsidR="00362420" w:rsidRPr="004B4773" w:rsidRDefault="00BC5EFB">
      <w:pPr>
        <w:rPr>
          <w:rFonts w:hint="default"/>
          <w:color w:val="auto"/>
        </w:rPr>
      </w:pPr>
      <w:r w:rsidRPr="004B4773">
        <w:rPr>
          <w:color w:val="auto"/>
        </w:rPr>
        <w:t>2</w:t>
      </w:r>
      <w:r w:rsidR="0060367B" w:rsidRPr="004B4773">
        <w:rPr>
          <w:color w:val="auto"/>
        </w:rPr>
        <w:t>5</w:t>
      </w:r>
      <w:r w:rsidRPr="004B4773">
        <w:rPr>
          <w:color w:val="auto"/>
        </w:rPr>
        <w:t xml:space="preserve">　火災保険を付することの要否</w:t>
      </w:r>
    </w:p>
    <w:p w14:paraId="0846877D" w14:textId="526F1BD9" w:rsidR="00BA29F4" w:rsidRPr="004B4773" w:rsidRDefault="00C627CB" w:rsidP="002B37AB">
      <w:pPr>
        <w:ind w:firstLineChars="197" w:firstLine="422"/>
        <w:rPr>
          <w:rFonts w:hint="default"/>
          <w:color w:val="auto"/>
        </w:rPr>
      </w:pPr>
      <w:r>
        <w:rPr>
          <w:color w:val="auto"/>
        </w:rPr>
        <w:t>否</w:t>
      </w:r>
    </w:p>
    <w:p w14:paraId="0DC9EBA7" w14:textId="720A6486" w:rsidR="00362420" w:rsidRPr="004B4773" w:rsidRDefault="00BC5EFB" w:rsidP="00C627CB">
      <w:pPr>
        <w:rPr>
          <w:rFonts w:hint="default"/>
          <w:color w:val="auto"/>
        </w:rPr>
      </w:pPr>
      <w:r w:rsidRPr="004B4773">
        <w:rPr>
          <w:color w:val="auto"/>
        </w:rPr>
        <w:t>2</w:t>
      </w:r>
      <w:r w:rsidR="0060367B" w:rsidRPr="004B4773">
        <w:rPr>
          <w:color w:val="auto"/>
        </w:rPr>
        <w:t>6</w:t>
      </w:r>
      <w:r w:rsidRPr="004B4773">
        <w:rPr>
          <w:color w:val="auto"/>
        </w:rPr>
        <w:t xml:space="preserve">　この工事に密接な関連がある他の工事</w:t>
      </w:r>
    </w:p>
    <w:p w14:paraId="166215C6" w14:textId="77777777" w:rsidR="00362420" w:rsidRDefault="00BC5EFB" w:rsidP="00C627CB">
      <w:pPr>
        <w:ind w:firstLineChars="200" w:firstLine="428"/>
        <w:rPr>
          <w:rFonts w:hint="default"/>
          <w:color w:val="auto"/>
        </w:rPr>
      </w:pPr>
      <w:r w:rsidRPr="004B4773">
        <w:rPr>
          <w:color w:val="auto"/>
        </w:rPr>
        <w:t>この工事の落札者と随意契約を締結する予定なし</w:t>
      </w:r>
    </w:p>
    <w:p w14:paraId="33817FE3" w14:textId="77777777" w:rsidR="00DF58A9" w:rsidRPr="004B4773" w:rsidRDefault="00DF58A9" w:rsidP="00C627CB">
      <w:pPr>
        <w:ind w:firstLineChars="200" w:firstLine="428"/>
        <w:rPr>
          <w:color w:val="auto"/>
        </w:rPr>
      </w:pPr>
    </w:p>
    <w:p w14:paraId="4BEA17EF" w14:textId="30588129" w:rsidR="00362420" w:rsidRPr="004B4773" w:rsidRDefault="00BC5EFB">
      <w:pPr>
        <w:rPr>
          <w:rFonts w:hint="default"/>
          <w:color w:val="auto"/>
        </w:rPr>
      </w:pPr>
      <w:r w:rsidRPr="004B4773">
        <w:rPr>
          <w:color w:val="auto"/>
        </w:rPr>
        <w:lastRenderedPageBreak/>
        <w:t>2</w:t>
      </w:r>
      <w:r w:rsidR="0060367B" w:rsidRPr="004B4773">
        <w:rPr>
          <w:color w:val="auto"/>
        </w:rPr>
        <w:t>7</w:t>
      </w:r>
      <w:r w:rsidRPr="004B4773">
        <w:rPr>
          <w:color w:val="auto"/>
        </w:rPr>
        <w:t xml:space="preserve">　審査請求</w:t>
      </w:r>
    </w:p>
    <w:p w14:paraId="6EA4FED8" w14:textId="77777777" w:rsidR="00362420" w:rsidRPr="004B4773" w:rsidRDefault="00BC5EFB" w:rsidP="00C627CB">
      <w:pPr>
        <w:ind w:leftChars="100" w:left="428" w:hangingChars="100" w:hanging="214"/>
        <w:rPr>
          <w:rFonts w:hint="default"/>
          <w:color w:val="auto"/>
        </w:rPr>
      </w:pPr>
      <w:r w:rsidRPr="004B4773">
        <w:rPr>
          <w:color w:val="auto"/>
        </w:rPr>
        <w:t>(１)入札参加資格の申請を行った者のうち、契約担当者から入札参加資格がないと認められた者は、群馬県知事に対して審査請求を行うことができる。</w:t>
      </w:r>
    </w:p>
    <w:p w14:paraId="4AD18833" w14:textId="6F19EA87" w:rsidR="00362420" w:rsidRPr="004B4773" w:rsidRDefault="00BC5EFB" w:rsidP="00C627CB">
      <w:pPr>
        <w:ind w:leftChars="100" w:left="428" w:hangingChars="100" w:hanging="214"/>
        <w:rPr>
          <w:rFonts w:hint="default"/>
          <w:color w:val="auto"/>
        </w:rPr>
      </w:pPr>
      <w:r w:rsidRPr="004B4773">
        <w:rPr>
          <w:color w:val="auto"/>
        </w:rPr>
        <w:t>(２)審査請求先は、群馬県</w:t>
      </w:r>
      <w:r w:rsidR="00C627CB">
        <w:rPr>
          <w:color w:val="auto"/>
        </w:rPr>
        <w:t>利根沼田</w:t>
      </w:r>
      <w:r w:rsidRPr="004B4773">
        <w:rPr>
          <w:color w:val="auto"/>
        </w:rPr>
        <w:t>農業事務所農村整備課管理係とする。</w:t>
      </w:r>
    </w:p>
    <w:p w14:paraId="6362DD60" w14:textId="4DF0B34E" w:rsidR="00362420" w:rsidRPr="004B4773" w:rsidRDefault="00BC5EFB">
      <w:pPr>
        <w:rPr>
          <w:rFonts w:hint="default"/>
          <w:color w:val="auto"/>
        </w:rPr>
      </w:pPr>
      <w:r w:rsidRPr="004B4773">
        <w:rPr>
          <w:color w:val="auto"/>
        </w:rPr>
        <w:t>2</w:t>
      </w:r>
      <w:r w:rsidR="0060367B" w:rsidRPr="004B4773">
        <w:rPr>
          <w:color w:val="auto"/>
        </w:rPr>
        <w:t>8</w:t>
      </w:r>
      <w:r w:rsidRPr="004B4773">
        <w:rPr>
          <w:color w:val="auto"/>
        </w:rPr>
        <w:t xml:space="preserve">　群馬県議会に付すべき契約</w:t>
      </w:r>
    </w:p>
    <w:p w14:paraId="62D38556" w14:textId="0371AFA3" w:rsidR="00362420" w:rsidRPr="004B4773" w:rsidRDefault="00BC5EFB" w:rsidP="00C627CB">
      <w:pPr>
        <w:ind w:leftChars="100" w:left="428" w:hangingChars="100" w:hanging="214"/>
        <w:rPr>
          <w:rFonts w:hint="default"/>
          <w:color w:val="auto"/>
        </w:rPr>
      </w:pPr>
      <w:r w:rsidRPr="004B4773">
        <w:rPr>
          <w:color w:val="auto"/>
        </w:rPr>
        <w:t>(１)５億円以上の工事請負契約は、地方自治法第</w:t>
      </w:r>
      <w:r w:rsidR="00C627CB">
        <w:rPr>
          <w:color w:val="auto"/>
        </w:rPr>
        <w:t>９６</w:t>
      </w:r>
      <w:r w:rsidRPr="004B4773">
        <w:rPr>
          <w:color w:val="auto"/>
        </w:rPr>
        <w:t>条第１項第５号の規定に基づき群馬県議会の議決に付すべき契約に該当するので、建設工事請負仮契約書を作成する。</w:t>
      </w:r>
    </w:p>
    <w:p w14:paraId="5B8BCDAD" w14:textId="45074C56" w:rsidR="00715E39" w:rsidRPr="004B4773" w:rsidRDefault="00BC5EFB" w:rsidP="00C627CB">
      <w:pPr>
        <w:ind w:leftChars="100" w:left="428" w:hangingChars="100" w:hanging="214"/>
        <w:rPr>
          <w:rFonts w:hint="default"/>
          <w:color w:val="auto"/>
        </w:rPr>
      </w:pPr>
      <w:r w:rsidRPr="004B4773">
        <w:rPr>
          <w:color w:val="auto"/>
        </w:rPr>
        <w:t>(２)この契約に基づく本契約の締結について群馬県議会の議決があったときは、地方自治法第</w:t>
      </w:r>
      <w:r w:rsidR="00C627CB">
        <w:rPr>
          <w:color w:val="auto"/>
        </w:rPr>
        <w:t>２３４</w:t>
      </w:r>
      <w:r w:rsidRPr="004B4773">
        <w:rPr>
          <w:color w:val="auto"/>
        </w:rPr>
        <w:t>条第５項に規定する契約書とみなす。</w:t>
      </w:r>
    </w:p>
    <w:p w14:paraId="46C9931B" w14:textId="5EB61E1A" w:rsidR="00362420" w:rsidRPr="004B4773" w:rsidRDefault="0060367B">
      <w:pPr>
        <w:rPr>
          <w:rFonts w:hint="default"/>
          <w:color w:val="auto"/>
        </w:rPr>
      </w:pPr>
      <w:r w:rsidRPr="004B4773">
        <w:rPr>
          <w:color w:val="auto"/>
        </w:rPr>
        <w:t>29</w:t>
      </w:r>
      <w:r w:rsidR="00BC5EFB" w:rsidRPr="004B4773">
        <w:rPr>
          <w:color w:val="auto"/>
        </w:rPr>
        <w:t xml:space="preserve">　建設工事に関する諸規定</w:t>
      </w:r>
    </w:p>
    <w:p w14:paraId="3E1D3F29" w14:textId="77777777" w:rsidR="00362420" w:rsidRPr="004B4773" w:rsidRDefault="00BC5EFB" w:rsidP="00C627CB">
      <w:pPr>
        <w:ind w:firstLineChars="200" w:firstLine="428"/>
        <w:rPr>
          <w:rFonts w:hint="default"/>
          <w:color w:val="auto"/>
        </w:rPr>
      </w:pPr>
      <w:r w:rsidRPr="004B4773">
        <w:rPr>
          <w:color w:val="auto"/>
        </w:rPr>
        <w:t>建設工事に関する諸規定は、群馬県ホームページにおいて閲覧できる。</w:t>
      </w:r>
    </w:p>
    <w:p w14:paraId="030CE542" w14:textId="77777777" w:rsidR="00362420" w:rsidRPr="004B4773" w:rsidRDefault="005018E7" w:rsidP="00C627CB">
      <w:pPr>
        <w:ind w:firstLineChars="200" w:firstLine="428"/>
        <w:rPr>
          <w:rFonts w:hint="default"/>
          <w:color w:val="auto"/>
        </w:rPr>
      </w:pPr>
      <w:r w:rsidRPr="004B4773">
        <w:rPr>
          <w:color w:val="auto"/>
        </w:rPr>
        <w:t>U</w:t>
      </w:r>
      <w:r w:rsidRPr="004B4773">
        <w:rPr>
          <w:rFonts w:hint="default"/>
          <w:color w:val="auto"/>
        </w:rPr>
        <w:t>RL:</w:t>
      </w:r>
      <w:r w:rsidR="00037895" w:rsidRPr="004B4773">
        <w:rPr>
          <w:rFonts w:hint="default"/>
          <w:color w:val="auto"/>
        </w:rPr>
        <w:t>https://www.pref.gunma.jp/site/nyuusatsu/10974.html</w:t>
      </w:r>
    </w:p>
    <w:p w14:paraId="2CBF2737" w14:textId="5DA9B41E" w:rsidR="00C627CB" w:rsidRPr="004B4773" w:rsidRDefault="00C627CB" w:rsidP="00C627CB">
      <w:pPr>
        <w:rPr>
          <w:rFonts w:hint="default"/>
          <w:color w:val="auto"/>
        </w:rPr>
      </w:pPr>
      <w:r>
        <w:rPr>
          <w:color w:val="auto"/>
        </w:rPr>
        <w:t>30</w:t>
      </w:r>
      <w:r w:rsidRPr="004B4773">
        <w:rPr>
          <w:color w:val="auto"/>
        </w:rPr>
        <w:t xml:space="preserve">　</w:t>
      </w:r>
      <w:r w:rsidRPr="00C627CB">
        <w:rPr>
          <w:color w:val="auto"/>
        </w:rPr>
        <w:t>労務費ダンピング調査</w:t>
      </w:r>
    </w:p>
    <w:p w14:paraId="3C503A6E" w14:textId="7B99428D" w:rsidR="00C627CB" w:rsidRPr="004B4773" w:rsidRDefault="00C627CB" w:rsidP="00C627CB">
      <w:pPr>
        <w:ind w:firstLineChars="200" w:firstLine="428"/>
        <w:rPr>
          <w:rFonts w:hint="default"/>
          <w:color w:val="auto"/>
        </w:rPr>
      </w:pPr>
      <w:r>
        <w:rPr>
          <w:color w:val="auto"/>
        </w:rPr>
        <w:t>対象</w:t>
      </w:r>
    </w:p>
    <w:p w14:paraId="20C3D4E5" w14:textId="23012DCA" w:rsidR="00362420" w:rsidRPr="004B4773" w:rsidRDefault="0060367B">
      <w:pPr>
        <w:rPr>
          <w:rFonts w:hint="default"/>
          <w:color w:val="auto"/>
        </w:rPr>
      </w:pPr>
      <w:r w:rsidRPr="004B4773">
        <w:rPr>
          <w:color w:val="auto"/>
        </w:rPr>
        <w:t>3</w:t>
      </w:r>
      <w:r w:rsidR="00C627CB">
        <w:rPr>
          <w:color w:val="auto"/>
        </w:rPr>
        <w:t>1</w:t>
      </w:r>
      <w:r w:rsidR="00BC5EFB" w:rsidRPr="004B4773">
        <w:rPr>
          <w:color w:val="auto"/>
        </w:rPr>
        <w:t xml:space="preserve">　その他</w:t>
      </w:r>
    </w:p>
    <w:p w14:paraId="13CB065A" w14:textId="77777777" w:rsidR="00362420" w:rsidRPr="004B4773" w:rsidRDefault="00BC5EFB" w:rsidP="00C627CB">
      <w:pPr>
        <w:ind w:leftChars="100" w:left="428" w:hangingChars="100" w:hanging="214"/>
        <w:rPr>
          <w:rFonts w:hint="default"/>
          <w:color w:val="auto"/>
        </w:rPr>
      </w:pPr>
      <w:r w:rsidRPr="004B4773">
        <w:rPr>
          <w:color w:val="auto"/>
        </w:rPr>
        <w:t>(１)入札参加者は群馬県競争入札心得を遵守すること。</w:t>
      </w:r>
    </w:p>
    <w:p w14:paraId="6EBF54CD" w14:textId="77777777" w:rsidR="00362420" w:rsidRPr="004B4773" w:rsidRDefault="00BC5EFB" w:rsidP="00C627CB">
      <w:pPr>
        <w:ind w:leftChars="100" w:left="428" w:hangingChars="100" w:hanging="214"/>
        <w:rPr>
          <w:rFonts w:hint="default"/>
          <w:color w:val="auto"/>
        </w:rPr>
      </w:pPr>
      <w:r w:rsidRPr="004B4773">
        <w:rPr>
          <w:color w:val="auto"/>
        </w:rPr>
        <w:t>(２)虚偽の申請書及び資料を提出した者には、指名停止を行うことがある。</w:t>
      </w:r>
    </w:p>
    <w:p w14:paraId="590E4529" w14:textId="62D0FBC5" w:rsidR="00362420" w:rsidRPr="004B4773" w:rsidRDefault="00BC5EFB" w:rsidP="00C627CB">
      <w:pPr>
        <w:ind w:leftChars="100" w:left="428" w:hangingChars="100" w:hanging="214"/>
        <w:rPr>
          <w:rFonts w:hint="default"/>
          <w:color w:val="auto"/>
        </w:rPr>
      </w:pPr>
      <w:r w:rsidRPr="004B4773">
        <w:rPr>
          <w:color w:val="auto"/>
        </w:rPr>
        <w:t>(</w:t>
      </w:r>
      <w:r w:rsidR="00C627CB">
        <w:rPr>
          <w:color w:val="auto"/>
        </w:rPr>
        <w:t>３</w:t>
      </w:r>
      <w:r w:rsidRPr="004B4773">
        <w:rPr>
          <w:color w:val="auto"/>
        </w:rPr>
        <w:t>)契約担当者は、落札者が監理技術者等を適正に配置しないときは契約を締結しないことがある。</w:t>
      </w:r>
    </w:p>
    <w:p w14:paraId="138028FD" w14:textId="36689BEB" w:rsidR="00362420" w:rsidRPr="004B4773" w:rsidRDefault="00BC5EFB" w:rsidP="00C627CB">
      <w:pPr>
        <w:ind w:leftChars="100" w:left="428" w:hangingChars="100" w:hanging="214"/>
        <w:rPr>
          <w:rFonts w:hint="default"/>
          <w:color w:val="auto"/>
        </w:rPr>
      </w:pPr>
      <w:r w:rsidRPr="004B4773">
        <w:rPr>
          <w:color w:val="auto"/>
        </w:rPr>
        <w:t>(</w:t>
      </w:r>
      <w:r w:rsidR="00D9511E">
        <w:rPr>
          <w:color w:val="auto"/>
        </w:rPr>
        <w:t>４</w:t>
      </w:r>
      <w:r w:rsidRPr="004B4773">
        <w:rPr>
          <w:color w:val="auto"/>
        </w:rPr>
        <w:t>)この説明書は、</w:t>
      </w:r>
      <w:r w:rsidR="00C627CB">
        <w:rPr>
          <w:color w:val="auto"/>
        </w:rPr>
        <w:t>本件</w:t>
      </w:r>
      <w:r w:rsidRPr="004B4773">
        <w:rPr>
          <w:color w:val="auto"/>
        </w:rPr>
        <w:t>に係る手続以外の目的に使用してはならない。</w:t>
      </w:r>
    </w:p>
    <w:p w14:paraId="36B12563" w14:textId="647A6288" w:rsidR="00362420" w:rsidRPr="004B4773" w:rsidRDefault="00BC5EFB" w:rsidP="00C627CB">
      <w:pPr>
        <w:ind w:leftChars="100" w:left="428" w:hangingChars="100" w:hanging="214"/>
        <w:rPr>
          <w:rFonts w:hint="default"/>
          <w:color w:val="auto"/>
        </w:rPr>
      </w:pPr>
      <w:r w:rsidRPr="004B4773">
        <w:rPr>
          <w:color w:val="auto"/>
        </w:rPr>
        <w:t>(</w:t>
      </w:r>
      <w:r w:rsidR="00D9511E">
        <w:rPr>
          <w:color w:val="auto"/>
        </w:rPr>
        <w:t>５</w:t>
      </w:r>
      <w:r w:rsidRPr="004B4773">
        <w:rPr>
          <w:color w:val="auto"/>
        </w:rPr>
        <w:t>)資料の作成及び提出に係る費用は入札参加者の負担とする。</w:t>
      </w:r>
    </w:p>
    <w:p w14:paraId="298DF3EC" w14:textId="0989529C" w:rsidR="00362420" w:rsidRPr="00D9511E" w:rsidRDefault="00BC5EFB" w:rsidP="00D9511E">
      <w:pPr>
        <w:ind w:leftChars="100" w:left="428" w:hangingChars="100" w:hanging="214"/>
        <w:rPr>
          <w:rFonts w:hint="default"/>
          <w:color w:val="auto"/>
        </w:rPr>
      </w:pPr>
      <w:r w:rsidRPr="004B4773">
        <w:rPr>
          <w:color w:val="auto"/>
        </w:rPr>
        <w:t>(</w:t>
      </w:r>
      <w:r w:rsidR="00D9511E">
        <w:rPr>
          <w:color w:val="auto"/>
        </w:rPr>
        <w:t>６</w:t>
      </w:r>
      <w:r w:rsidRPr="004B4773">
        <w:rPr>
          <w:color w:val="auto"/>
        </w:rPr>
        <w:t>)受注者は、契約締結後において設計図書に定める工事目的物の機能、性能等を低下させることなく請負代金額を低減することを可能とする施工方法等に係る設計図書の変更について契約担当者に提案することができる</w:t>
      </w:r>
      <w:r w:rsidR="00D9511E">
        <w:rPr>
          <w:color w:val="auto"/>
        </w:rPr>
        <w:t>。</w:t>
      </w:r>
    </w:p>
    <w:sectPr w:rsidR="00362420" w:rsidRPr="00D9511E" w:rsidSect="006F7ACF">
      <w:footerReference w:type="even" r:id="rId8"/>
      <w:footerReference w:type="default" r:id="rId9"/>
      <w:footnotePr>
        <w:numRestart w:val="eachPage"/>
      </w:footnotePr>
      <w:endnotePr>
        <w:numFmt w:val="decimal"/>
      </w:endnotePr>
      <w:pgSz w:w="11906" w:h="16838"/>
      <w:pgMar w:top="-1134" w:right="1134" w:bottom="567" w:left="1134" w:header="1134" w:footer="567" w:gutter="0"/>
      <w:cols w:space="720"/>
      <w:docGrid w:type="linesAndChars" w:linePitch="33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FF6EC" w14:textId="77777777" w:rsidR="002D30AC" w:rsidRDefault="002D30AC">
      <w:pPr>
        <w:spacing w:before="358"/>
        <w:rPr>
          <w:rFonts w:hint="default"/>
        </w:rPr>
      </w:pPr>
      <w:r>
        <w:continuationSeparator/>
      </w:r>
    </w:p>
  </w:endnote>
  <w:endnote w:type="continuationSeparator" w:id="0">
    <w:p w14:paraId="0125B4B4" w14:textId="77777777" w:rsidR="002D30AC" w:rsidRDefault="002D30AC">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9731" w14:textId="77777777" w:rsidR="00BB1C7D" w:rsidRDefault="00BB1C7D">
    <w:pPr>
      <w:framePr w:wrap="auto" w:vAnchor="page" w:hAnchor="margin" w:xAlign="center" w:y="16029"/>
      <w:spacing w:line="0" w:lineRule="atLeast"/>
      <w:jc w:val="center"/>
      <w:rPr>
        <w:rFonts w:hint="default"/>
        <w:sz w:val="20"/>
      </w:rPr>
    </w:pPr>
    <w:r>
      <w:rPr>
        <w:sz w:val="20"/>
      </w:rPr>
      <w:t xml:space="preserve">- </w:t>
    </w:r>
    <w:r>
      <w:rPr>
        <w:sz w:val="20"/>
      </w:rPr>
      <w:fldChar w:fldCharType="begin"/>
    </w:r>
    <w:r>
      <w:rPr>
        <w:sz w:val="20"/>
      </w:rPr>
      <w:instrText xml:space="preserve">PAGE \* Arabic \* MERGEFORMAT </w:instrText>
    </w:r>
    <w:r>
      <w:rPr>
        <w:sz w:val="20"/>
      </w:rPr>
      <w:fldChar w:fldCharType="separate"/>
    </w:r>
    <w:r>
      <w:rPr>
        <w:sz w:val="20"/>
      </w:rPr>
      <w:t>1</w:t>
    </w:r>
    <w:r>
      <w:rPr>
        <w:sz w:val="20"/>
      </w:rPr>
      <w:fldChar w:fldCharType="end"/>
    </w:r>
    <w:r>
      <w:rPr>
        <w:sz w:val="20"/>
      </w:rPr>
      <w:t xml:space="preserve"> -</w:t>
    </w:r>
  </w:p>
  <w:p w14:paraId="0ED50E5E" w14:textId="77777777" w:rsidR="00BB1C7D" w:rsidRDefault="00BB1C7D">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1120" w14:textId="77777777" w:rsidR="00BB1C7D" w:rsidRDefault="00BB1C7D">
    <w:pPr>
      <w:framePr w:wrap="auto" w:vAnchor="page" w:hAnchor="margin" w:xAlign="center" w:y="16029"/>
      <w:spacing w:line="0" w:lineRule="atLeast"/>
      <w:jc w:val="center"/>
      <w:rPr>
        <w:rFonts w:hint="default"/>
        <w:sz w:val="20"/>
      </w:rPr>
    </w:pPr>
    <w:r>
      <w:rPr>
        <w:sz w:val="20"/>
      </w:rPr>
      <w:t xml:space="preserve">- </w:t>
    </w:r>
    <w:r>
      <w:rPr>
        <w:sz w:val="20"/>
      </w:rPr>
      <w:fldChar w:fldCharType="begin"/>
    </w:r>
    <w:r>
      <w:rPr>
        <w:sz w:val="20"/>
      </w:rPr>
      <w:instrText xml:space="preserve">PAGE \* Arabic \* MERGEFORMAT </w:instrText>
    </w:r>
    <w:r>
      <w:rPr>
        <w:sz w:val="20"/>
      </w:rPr>
      <w:fldChar w:fldCharType="separate"/>
    </w:r>
    <w:r>
      <w:rPr>
        <w:sz w:val="20"/>
      </w:rPr>
      <w:t>1</w:t>
    </w:r>
    <w:r>
      <w:rPr>
        <w:sz w:val="20"/>
      </w:rPr>
      <w:fldChar w:fldCharType="end"/>
    </w:r>
    <w:r>
      <w:rPr>
        <w:sz w:val="20"/>
      </w:rPr>
      <w:t xml:space="preserve"> -</w:t>
    </w:r>
  </w:p>
  <w:p w14:paraId="793DCF77" w14:textId="77777777" w:rsidR="00BB1C7D" w:rsidRDefault="00BB1C7D">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04E13" w14:textId="77777777" w:rsidR="002D30AC" w:rsidRDefault="002D30AC">
      <w:pPr>
        <w:spacing w:before="358"/>
        <w:rPr>
          <w:rFonts w:hint="default"/>
        </w:rPr>
      </w:pPr>
      <w:r>
        <w:continuationSeparator/>
      </w:r>
    </w:p>
  </w:footnote>
  <w:footnote w:type="continuationSeparator" w:id="0">
    <w:p w14:paraId="19A988BD" w14:textId="77777777" w:rsidR="002D30AC" w:rsidRDefault="002D30AC">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0C2F1B8B"/>
    <w:multiLevelType w:val="hybridMultilevel"/>
    <w:tmpl w:val="C13A4902"/>
    <w:lvl w:ilvl="0" w:tplc="A94AF21C">
      <w:start w:val="10"/>
      <w:numFmt w:val="decimal"/>
      <w:lvlText w:val="%1"/>
      <w:lvlJc w:val="left"/>
      <w:pPr>
        <w:ind w:left="1001" w:hanging="360"/>
      </w:pPr>
      <w:rPr>
        <w:rFonts w:hint="default"/>
      </w:rPr>
    </w:lvl>
    <w:lvl w:ilvl="1" w:tplc="04090017" w:tentative="1">
      <w:start w:val="1"/>
      <w:numFmt w:val="aiueoFullWidth"/>
      <w:lvlText w:val="(%2)"/>
      <w:lvlJc w:val="left"/>
      <w:pPr>
        <w:ind w:left="1521" w:hanging="440"/>
      </w:pPr>
    </w:lvl>
    <w:lvl w:ilvl="2" w:tplc="04090011" w:tentative="1">
      <w:start w:val="1"/>
      <w:numFmt w:val="decimalEnclosedCircle"/>
      <w:lvlText w:val="%3"/>
      <w:lvlJc w:val="left"/>
      <w:pPr>
        <w:ind w:left="1961" w:hanging="440"/>
      </w:pPr>
    </w:lvl>
    <w:lvl w:ilvl="3" w:tplc="0409000F" w:tentative="1">
      <w:start w:val="1"/>
      <w:numFmt w:val="decimal"/>
      <w:lvlText w:val="%4."/>
      <w:lvlJc w:val="left"/>
      <w:pPr>
        <w:ind w:left="2401" w:hanging="440"/>
      </w:pPr>
    </w:lvl>
    <w:lvl w:ilvl="4" w:tplc="04090017" w:tentative="1">
      <w:start w:val="1"/>
      <w:numFmt w:val="aiueoFullWidth"/>
      <w:lvlText w:val="(%5)"/>
      <w:lvlJc w:val="left"/>
      <w:pPr>
        <w:ind w:left="2841" w:hanging="440"/>
      </w:pPr>
    </w:lvl>
    <w:lvl w:ilvl="5" w:tplc="04090011" w:tentative="1">
      <w:start w:val="1"/>
      <w:numFmt w:val="decimalEnclosedCircle"/>
      <w:lvlText w:val="%6"/>
      <w:lvlJc w:val="left"/>
      <w:pPr>
        <w:ind w:left="3281" w:hanging="440"/>
      </w:pPr>
    </w:lvl>
    <w:lvl w:ilvl="6" w:tplc="0409000F" w:tentative="1">
      <w:start w:val="1"/>
      <w:numFmt w:val="decimal"/>
      <w:lvlText w:val="%7."/>
      <w:lvlJc w:val="left"/>
      <w:pPr>
        <w:ind w:left="3721" w:hanging="440"/>
      </w:pPr>
    </w:lvl>
    <w:lvl w:ilvl="7" w:tplc="04090017" w:tentative="1">
      <w:start w:val="1"/>
      <w:numFmt w:val="aiueoFullWidth"/>
      <w:lvlText w:val="(%8)"/>
      <w:lvlJc w:val="left"/>
      <w:pPr>
        <w:ind w:left="4161" w:hanging="440"/>
      </w:pPr>
    </w:lvl>
    <w:lvl w:ilvl="8" w:tplc="04090011" w:tentative="1">
      <w:start w:val="1"/>
      <w:numFmt w:val="decimalEnclosedCircle"/>
      <w:lvlText w:val="%9"/>
      <w:lvlJc w:val="left"/>
      <w:pPr>
        <w:ind w:left="4601" w:hanging="440"/>
      </w:pPr>
    </w:lvl>
  </w:abstractNum>
  <w:abstractNum w:abstractNumId="2" w15:restartNumberingAfterBreak="0">
    <w:nsid w:val="1A2F4503"/>
    <w:multiLevelType w:val="hybridMultilevel"/>
    <w:tmpl w:val="A9362A18"/>
    <w:lvl w:ilvl="0" w:tplc="B7361A12">
      <w:start w:val="1"/>
      <w:numFmt w:val="aiueo"/>
      <w:lvlText w:val="(%1)"/>
      <w:lvlJc w:val="left"/>
      <w:pPr>
        <w:ind w:left="428" w:hanging="360"/>
      </w:pPr>
      <w:rPr>
        <w:rFonts w:hint="default"/>
      </w:rPr>
    </w:lvl>
    <w:lvl w:ilvl="1" w:tplc="04090017" w:tentative="1">
      <w:start w:val="1"/>
      <w:numFmt w:val="aiueoFullWidth"/>
      <w:lvlText w:val="(%2)"/>
      <w:lvlJc w:val="left"/>
      <w:pPr>
        <w:ind w:left="948" w:hanging="440"/>
      </w:pPr>
    </w:lvl>
    <w:lvl w:ilvl="2" w:tplc="04090011" w:tentative="1">
      <w:start w:val="1"/>
      <w:numFmt w:val="decimalEnclosedCircle"/>
      <w:lvlText w:val="%3"/>
      <w:lvlJc w:val="left"/>
      <w:pPr>
        <w:ind w:left="1388" w:hanging="440"/>
      </w:pPr>
    </w:lvl>
    <w:lvl w:ilvl="3" w:tplc="0409000F" w:tentative="1">
      <w:start w:val="1"/>
      <w:numFmt w:val="decimal"/>
      <w:lvlText w:val="%4."/>
      <w:lvlJc w:val="left"/>
      <w:pPr>
        <w:ind w:left="1828" w:hanging="440"/>
      </w:pPr>
    </w:lvl>
    <w:lvl w:ilvl="4" w:tplc="04090017" w:tentative="1">
      <w:start w:val="1"/>
      <w:numFmt w:val="aiueoFullWidth"/>
      <w:lvlText w:val="(%5)"/>
      <w:lvlJc w:val="left"/>
      <w:pPr>
        <w:ind w:left="2268" w:hanging="440"/>
      </w:pPr>
    </w:lvl>
    <w:lvl w:ilvl="5" w:tplc="04090011" w:tentative="1">
      <w:start w:val="1"/>
      <w:numFmt w:val="decimalEnclosedCircle"/>
      <w:lvlText w:val="%6"/>
      <w:lvlJc w:val="left"/>
      <w:pPr>
        <w:ind w:left="2708" w:hanging="440"/>
      </w:pPr>
    </w:lvl>
    <w:lvl w:ilvl="6" w:tplc="0409000F" w:tentative="1">
      <w:start w:val="1"/>
      <w:numFmt w:val="decimal"/>
      <w:lvlText w:val="%7."/>
      <w:lvlJc w:val="left"/>
      <w:pPr>
        <w:ind w:left="3148" w:hanging="440"/>
      </w:pPr>
    </w:lvl>
    <w:lvl w:ilvl="7" w:tplc="04090017" w:tentative="1">
      <w:start w:val="1"/>
      <w:numFmt w:val="aiueoFullWidth"/>
      <w:lvlText w:val="(%8)"/>
      <w:lvlJc w:val="left"/>
      <w:pPr>
        <w:ind w:left="3588" w:hanging="440"/>
      </w:pPr>
    </w:lvl>
    <w:lvl w:ilvl="8" w:tplc="04090011" w:tentative="1">
      <w:start w:val="1"/>
      <w:numFmt w:val="decimalEnclosedCircle"/>
      <w:lvlText w:val="%9"/>
      <w:lvlJc w:val="left"/>
      <w:pPr>
        <w:ind w:left="4028" w:hanging="440"/>
      </w:pPr>
    </w:lvl>
  </w:abstractNum>
  <w:abstractNum w:abstractNumId="3" w15:restartNumberingAfterBreak="0">
    <w:nsid w:val="35CE543A"/>
    <w:multiLevelType w:val="hybridMultilevel"/>
    <w:tmpl w:val="07F0F0A4"/>
    <w:lvl w:ilvl="0" w:tplc="25883C9E">
      <w:start w:val="1"/>
      <w:numFmt w:val="iroha"/>
      <w:lvlText w:val="(%1)"/>
      <w:lvlJc w:val="left"/>
      <w:pPr>
        <w:ind w:left="998" w:hanging="360"/>
      </w:pPr>
      <w:rPr>
        <w:rFonts w:hint="default"/>
      </w:rPr>
    </w:lvl>
    <w:lvl w:ilvl="1" w:tplc="04090017" w:tentative="1">
      <w:start w:val="1"/>
      <w:numFmt w:val="aiueoFullWidth"/>
      <w:lvlText w:val="(%2)"/>
      <w:lvlJc w:val="left"/>
      <w:pPr>
        <w:ind w:left="1518" w:hanging="440"/>
      </w:pPr>
    </w:lvl>
    <w:lvl w:ilvl="2" w:tplc="04090011" w:tentative="1">
      <w:start w:val="1"/>
      <w:numFmt w:val="decimalEnclosedCircle"/>
      <w:lvlText w:val="%3"/>
      <w:lvlJc w:val="left"/>
      <w:pPr>
        <w:ind w:left="1958" w:hanging="440"/>
      </w:pPr>
    </w:lvl>
    <w:lvl w:ilvl="3" w:tplc="0409000F" w:tentative="1">
      <w:start w:val="1"/>
      <w:numFmt w:val="decimal"/>
      <w:lvlText w:val="%4."/>
      <w:lvlJc w:val="left"/>
      <w:pPr>
        <w:ind w:left="2398" w:hanging="440"/>
      </w:pPr>
    </w:lvl>
    <w:lvl w:ilvl="4" w:tplc="04090017" w:tentative="1">
      <w:start w:val="1"/>
      <w:numFmt w:val="aiueoFullWidth"/>
      <w:lvlText w:val="(%5)"/>
      <w:lvlJc w:val="left"/>
      <w:pPr>
        <w:ind w:left="2838" w:hanging="440"/>
      </w:pPr>
    </w:lvl>
    <w:lvl w:ilvl="5" w:tplc="04090011" w:tentative="1">
      <w:start w:val="1"/>
      <w:numFmt w:val="decimalEnclosedCircle"/>
      <w:lvlText w:val="%6"/>
      <w:lvlJc w:val="left"/>
      <w:pPr>
        <w:ind w:left="3278" w:hanging="440"/>
      </w:pPr>
    </w:lvl>
    <w:lvl w:ilvl="6" w:tplc="0409000F" w:tentative="1">
      <w:start w:val="1"/>
      <w:numFmt w:val="decimal"/>
      <w:lvlText w:val="%7."/>
      <w:lvlJc w:val="left"/>
      <w:pPr>
        <w:ind w:left="3718" w:hanging="440"/>
      </w:pPr>
    </w:lvl>
    <w:lvl w:ilvl="7" w:tplc="04090017" w:tentative="1">
      <w:start w:val="1"/>
      <w:numFmt w:val="aiueoFullWidth"/>
      <w:lvlText w:val="(%8)"/>
      <w:lvlJc w:val="left"/>
      <w:pPr>
        <w:ind w:left="4158" w:hanging="440"/>
      </w:pPr>
    </w:lvl>
    <w:lvl w:ilvl="8" w:tplc="04090011" w:tentative="1">
      <w:start w:val="1"/>
      <w:numFmt w:val="decimalEnclosedCircle"/>
      <w:lvlText w:val="%9"/>
      <w:lvlJc w:val="left"/>
      <w:pPr>
        <w:ind w:left="4598" w:hanging="440"/>
      </w:pPr>
    </w:lvl>
  </w:abstractNum>
  <w:abstractNum w:abstractNumId="4" w15:restartNumberingAfterBreak="0">
    <w:nsid w:val="49755FD0"/>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abstractNum w:abstractNumId="5" w15:restartNumberingAfterBreak="0">
    <w:nsid w:val="74192D1B"/>
    <w:multiLevelType w:val="multilevel"/>
    <w:tmpl w:val="0F98B160"/>
    <w:lvl w:ilvl="0">
      <w:start w:val="1"/>
      <w:numFmt w:val="decimalFullWidth"/>
      <w:suff w:val="nothing"/>
      <w:lvlText w:val="（%1）"/>
      <w:lvlJc w:val="left"/>
      <w:pPr>
        <w:ind w:left="738" w:hanging="454"/>
      </w:pPr>
      <w:rPr>
        <w:rFonts w:hint="eastAsia"/>
      </w:rPr>
    </w:lvl>
    <w:lvl w:ilvl="1">
      <w:start w:val="1"/>
      <w:numFmt w:val="aiueoFullWidth"/>
      <w:lvlText w:val="(%2)"/>
      <w:lvlJc w:val="left"/>
      <w:pPr>
        <w:ind w:left="1407" w:hanging="420"/>
      </w:pPr>
      <w:rPr>
        <w:rFonts w:hint="eastAsia"/>
      </w:rPr>
    </w:lvl>
    <w:lvl w:ilvl="2">
      <w:start w:val="1"/>
      <w:numFmt w:val="decimalEnclosedCircle"/>
      <w:lvlText w:val="%3"/>
      <w:lvlJc w:val="left"/>
      <w:pPr>
        <w:ind w:left="1827" w:hanging="420"/>
      </w:pPr>
      <w:rPr>
        <w:rFonts w:hint="eastAsia"/>
      </w:rPr>
    </w:lvl>
    <w:lvl w:ilvl="3">
      <w:start w:val="1"/>
      <w:numFmt w:val="decimal"/>
      <w:lvlText w:val="%4."/>
      <w:lvlJc w:val="left"/>
      <w:pPr>
        <w:ind w:left="2247" w:hanging="420"/>
      </w:pPr>
      <w:rPr>
        <w:rFonts w:hint="eastAsia"/>
      </w:rPr>
    </w:lvl>
    <w:lvl w:ilvl="4">
      <w:start w:val="1"/>
      <w:numFmt w:val="aiueoFullWidth"/>
      <w:lvlText w:val="(%5)"/>
      <w:lvlJc w:val="left"/>
      <w:pPr>
        <w:ind w:left="2667" w:hanging="420"/>
      </w:pPr>
      <w:rPr>
        <w:rFonts w:hint="eastAsia"/>
      </w:rPr>
    </w:lvl>
    <w:lvl w:ilvl="5">
      <w:start w:val="1"/>
      <w:numFmt w:val="decimalEnclosedCircle"/>
      <w:lvlText w:val="%6"/>
      <w:lvlJc w:val="left"/>
      <w:pPr>
        <w:ind w:left="3087" w:hanging="420"/>
      </w:pPr>
      <w:rPr>
        <w:rFonts w:hint="eastAsia"/>
      </w:rPr>
    </w:lvl>
    <w:lvl w:ilvl="6">
      <w:start w:val="1"/>
      <w:numFmt w:val="decimal"/>
      <w:lvlText w:val="%7."/>
      <w:lvlJc w:val="left"/>
      <w:pPr>
        <w:ind w:left="3507" w:hanging="420"/>
      </w:pPr>
      <w:rPr>
        <w:rFonts w:hint="eastAsia"/>
      </w:rPr>
    </w:lvl>
    <w:lvl w:ilvl="7">
      <w:start w:val="1"/>
      <w:numFmt w:val="aiueoFullWidth"/>
      <w:lvlText w:val="(%8)"/>
      <w:lvlJc w:val="left"/>
      <w:pPr>
        <w:ind w:left="3927" w:hanging="420"/>
      </w:pPr>
      <w:rPr>
        <w:rFonts w:hint="eastAsia"/>
      </w:rPr>
    </w:lvl>
    <w:lvl w:ilvl="8">
      <w:start w:val="1"/>
      <w:numFmt w:val="decimalEnclosedCircle"/>
      <w:lvlText w:val="%9"/>
      <w:lvlJc w:val="left"/>
      <w:pPr>
        <w:ind w:left="4347" w:hanging="420"/>
      </w:pPr>
      <w:rPr>
        <w:rFonts w:hint="eastAsia"/>
      </w:rPr>
    </w:lvl>
  </w:abstractNum>
  <w:num w:numId="1" w16cid:durableId="1685744738">
    <w:abstractNumId w:val="0"/>
  </w:num>
  <w:num w:numId="2" w16cid:durableId="2132476823">
    <w:abstractNumId w:val="5"/>
  </w:num>
  <w:num w:numId="3" w16cid:durableId="1342471963">
    <w:abstractNumId w:val="4"/>
    <w:lvlOverride w:ilvl="0">
      <w:lvl w:ilvl="0">
        <w:start w:val="1"/>
        <w:numFmt w:val="decimal"/>
        <w:suff w:val="nothing"/>
        <w:lvlText w:val="（%1）"/>
        <w:lvlJc w:val="left"/>
        <w:pPr>
          <w:ind w:left="1446" w:hanging="454"/>
        </w:pPr>
        <w:rPr>
          <w:rFonts w:hint="eastAsia"/>
        </w:rPr>
      </w:lvl>
    </w:lvlOverride>
    <w:lvlOverride w:ilvl="1">
      <w:lvl w:ilvl="1">
        <w:start w:val="1"/>
        <w:numFmt w:val="aiueoFullWidth"/>
        <w:lvlText w:val="(%2)"/>
        <w:lvlJc w:val="left"/>
        <w:pPr>
          <w:ind w:left="2115" w:hanging="420"/>
        </w:pPr>
        <w:rPr>
          <w:rFonts w:hint="eastAsia"/>
        </w:rPr>
      </w:lvl>
    </w:lvlOverride>
    <w:lvlOverride w:ilvl="2">
      <w:lvl w:ilvl="2">
        <w:start w:val="1"/>
        <w:numFmt w:val="decimalEnclosedCircle"/>
        <w:lvlText w:val="%3"/>
        <w:lvlJc w:val="left"/>
        <w:pPr>
          <w:ind w:left="2535" w:hanging="420"/>
        </w:pPr>
        <w:rPr>
          <w:rFonts w:hint="eastAsia"/>
        </w:rPr>
      </w:lvl>
    </w:lvlOverride>
    <w:lvlOverride w:ilvl="3">
      <w:lvl w:ilvl="3">
        <w:start w:val="1"/>
        <w:numFmt w:val="decimal"/>
        <w:lvlText w:val="%4."/>
        <w:lvlJc w:val="left"/>
        <w:pPr>
          <w:ind w:left="2955" w:hanging="420"/>
        </w:pPr>
        <w:rPr>
          <w:rFonts w:hint="eastAsia"/>
        </w:rPr>
      </w:lvl>
    </w:lvlOverride>
    <w:lvlOverride w:ilvl="4">
      <w:lvl w:ilvl="4">
        <w:start w:val="1"/>
        <w:numFmt w:val="aiueoFullWidth"/>
        <w:lvlText w:val="(%5)"/>
        <w:lvlJc w:val="left"/>
        <w:pPr>
          <w:ind w:left="3375" w:hanging="420"/>
        </w:pPr>
        <w:rPr>
          <w:rFonts w:hint="eastAsia"/>
        </w:rPr>
      </w:lvl>
    </w:lvlOverride>
    <w:lvlOverride w:ilvl="5">
      <w:lvl w:ilvl="5">
        <w:start w:val="1"/>
        <w:numFmt w:val="decimalEnclosedCircle"/>
        <w:lvlText w:val="%6"/>
        <w:lvlJc w:val="left"/>
        <w:pPr>
          <w:ind w:left="3795" w:hanging="420"/>
        </w:pPr>
        <w:rPr>
          <w:rFonts w:hint="eastAsia"/>
        </w:rPr>
      </w:lvl>
    </w:lvlOverride>
    <w:lvlOverride w:ilvl="6">
      <w:lvl w:ilvl="6">
        <w:start w:val="1"/>
        <w:numFmt w:val="decimal"/>
        <w:lvlText w:val="%7."/>
        <w:lvlJc w:val="left"/>
        <w:pPr>
          <w:ind w:left="4215" w:hanging="420"/>
        </w:pPr>
        <w:rPr>
          <w:rFonts w:hint="eastAsia"/>
        </w:rPr>
      </w:lvl>
    </w:lvlOverride>
    <w:lvlOverride w:ilvl="7">
      <w:lvl w:ilvl="7">
        <w:start w:val="1"/>
        <w:numFmt w:val="aiueoFullWidth"/>
        <w:lvlText w:val="(%8)"/>
        <w:lvlJc w:val="left"/>
        <w:pPr>
          <w:ind w:left="4635" w:hanging="420"/>
        </w:pPr>
        <w:rPr>
          <w:rFonts w:hint="eastAsia"/>
        </w:rPr>
      </w:lvl>
    </w:lvlOverride>
    <w:lvlOverride w:ilvl="8">
      <w:lvl w:ilvl="8">
        <w:start w:val="1"/>
        <w:numFmt w:val="decimalEnclosedCircle"/>
        <w:lvlText w:val="%9"/>
        <w:lvlJc w:val="left"/>
        <w:pPr>
          <w:ind w:left="5055" w:hanging="420"/>
        </w:pPr>
        <w:rPr>
          <w:rFonts w:hint="eastAsia"/>
        </w:rPr>
      </w:lvl>
    </w:lvlOverride>
  </w:num>
  <w:num w:numId="4" w16cid:durableId="1487208893">
    <w:abstractNumId w:val="4"/>
  </w:num>
  <w:num w:numId="5" w16cid:durableId="530729954">
    <w:abstractNumId w:val="2"/>
  </w:num>
  <w:num w:numId="6" w16cid:durableId="1136029907">
    <w:abstractNumId w:val="3"/>
  </w:num>
  <w:num w:numId="7" w16cid:durableId="104889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8"/>
  <w:hyphenationZone w:val="0"/>
  <w:drawingGridHorizontalSpacing w:val="107"/>
  <w:drawingGridVerticalSpacing w:val="226"/>
  <w:displayHorizontalDrawingGridEvery w:val="0"/>
  <w:doNotShadeFormData/>
  <w:characterSpacingControl w:val="doNotCompress"/>
  <w:noLineBreaksAfter w:lang="ja-JP" w:val="([{〈《「『【〔（（［｛｢"/>
  <w:noLineBreaksBefore w:lang="ja-JP" w:val="!),.?]}、。〉》」』】〕！）），．？］｝｡｣､ﾞﾟ"/>
  <w:hdrShapeDefaults>
    <o:shapedefaults v:ext="edit" spidmax="9011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EFB"/>
    <w:rsid w:val="0000647E"/>
    <w:rsid w:val="000107ED"/>
    <w:rsid w:val="000135B7"/>
    <w:rsid w:val="00015ED9"/>
    <w:rsid w:val="00024458"/>
    <w:rsid w:val="000301DF"/>
    <w:rsid w:val="000310C6"/>
    <w:rsid w:val="00034979"/>
    <w:rsid w:val="00037895"/>
    <w:rsid w:val="00046F56"/>
    <w:rsid w:val="000505A9"/>
    <w:rsid w:val="000572AC"/>
    <w:rsid w:val="000C5AFE"/>
    <w:rsid w:val="000D49E1"/>
    <w:rsid w:val="000F20F0"/>
    <w:rsid w:val="00104BFD"/>
    <w:rsid w:val="00116A90"/>
    <w:rsid w:val="00141A64"/>
    <w:rsid w:val="001474E9"/>
    <w:rsid w:val="001563B0"/>
    <w:rsid w:val="00162019"/>
    <w:rsid w:val="00163F5F"/>
    <w:rsid w:val="00165DAB"/>
    <w:rsid w:val="00187977"/>
    <w:rsid w:val="00187DB2"/>
    <w:rsid w:val="00190F40"/>
    <w:rsid w:val="00191C1A"/>
    <w:rsid w:val="001B3E96"/>
    <w:rsid w:val="00205A56"/>
    <w:rsid w:val="0021307F"/>
    <w:rsid w:val="00213EE2"/>
    <w:rsid w:val="00217F30"/>
    <w:rsid w:val="0022246E"/>
    <w:rsid w:val="00255C2B"/>
    <w:rsid w:val="00266AF9"/>
    <w:rsid w:val="002714E6"/>
    <w:rsid w:val="00296F4E"/>
    <w:rsid w:val="002B37AB"/>
    <w:rsid w:val="002C1AA4"/>
    <w:rsid w:val="002C3EAC"/>
    <w:rsid w:val="002C4930"/>
    <w:rsid w:val="002D30AC"/>
    <w:rsid w:val="002D6E62"/>
    <w:rsid w:val="002E0ABE"/>
    <w:rsid w:val="003244C0"/>
    <w:rsid w:val="0036150E"/>
    <w:rsid w:val="00362420"/>
    <w:rsid w:val="003A46E2"/>
    <w:rsid w:val="003B2DEC"/>
    <w:rsid w:val="003C294E"/>
    <w:rsid w:val="003C5DF2"/>
    <w:rsid w:val="00412162"/>
    <w:rsid w:val="004248DB"/>
    <w:rsid w:val="00424C98"/>
    <w:rsid w:val="00426E39"/>
    <w:rsid w:val="00434620"/>
    <w:rsid w:val="00434660"/>
    <w:rsid w:val="00447CD6"/>
    <w:rsid w:val="0046083C"/>
    <w:rsid w:val="004633EE"/>
    <w:rsid w:val="00465645"/>
    <w:rsid w:val="00483830"/>
    <w:rsid w:val="00484515"/>
    <w:rsid w:val="0049313E"/>
    <w:rsid w:val="004B4773"/>
    <w:rsid w:val="004D114A"/>
    <w:rsid w:val="004F090B"/>
    <w:rsid w:val="005018E7"/>
    <w:rsid w:val="005050C2"/>
    <w:rsid w:val="00517ABA"/>
    <w:rsid w:val="00520966"/>
    <w:rsid w:val="0052494F"/>
    <w:rsid w:val="00533C32"/>
    <w:rsid w:val="00541EF4"/>
    <w:rsid w:val="00554817"/>
    <w:rsid w:val="005613E5"/>
    <w:rsid w:val="00581224"/>
    <w:rsid w:val="005874F9"/>
    <w:rsid w:val="00592275"/>
    <w:rsid w:val="005A39DC"/>
    <w:rsid w:val="005F68A7"/>
    <w:rsid w:val="0060367B"/>
    <w:rsid w:val="00603D1C"/>
    <w:rsid w:val="00634240"/>
    <w:rsid w:val="0067391E"/>
    <w:rsid w:val="00683479"/>
    <w:rsid w:val="006835D4"/>
    <w:rsid w:val="00691D46"/>
    <w:rsid w:val="00695067"/>
    <w:rsid w:val="006A069C"/>
    <w:rsid w:val="006A1DFF"/>
    <w:rsid w:val="006C7FE2"/>
    <w:rsid w:val="006D2219"/>
    <w:rsid w:val="006E0E7C"/>
    <w:rsid w:val="006E2831"/>
    <w:rsid w:val="006E4046"/>
    <w:rsid w:val="006E479A"/>
    <w:rsid w:val="006F7ACF"/>
    <w:rsid w:val="00701969"/>
    <w:rsid w:val="0070765F"/>
    <w:rsid w:val="007100E3"/>
    <w:rsid w:val="0071253D"/>
    <w:rsid w:val="00714559"/>
    <w:rsid w:val="00715E39"/>
    <w:rsid w:val="007469F3"/>
    <w:rsid w:val="00755DC1"/>
    <w:rsid w:val="00773F21"/>
    <w:rsid w:val="00780561"/>
    <w:rsid w:val="00783DC4"/>
    <w:rsid w:val="00785438"/>
    <w:rsid w:val="007B2137"/>
    <w:rsid w:val="007B3C7D"/>
    <w:rsid w:val="007E464C"/>
    <w:rsid w:val="007E48DE"/>
    <w:rsid w:val="00822C49"/>
    <w:rsid w:val="00837488"/>
    <w:rsid w:val="00843C3E"/>
    <w:rsid w:val="00845A87"/>
    <w:rsid w:val="0084769D"/>
    <w:rsid w:val="0085241F"/>
    <w:rsid w:val="00856A94"/>
    <w:rsid w:val="0086288E"/>
    <w:rsid w:val="008B2E34"/>
    <w:rsid w:val="008B6795"/>
    <w:rsid w:val="008B7844"/>
    <w:rsid w:val="008D7D0C"/>
    <w:rsid w:val="008F653B"/>
    <w:rsid w:val="00916E28"/>
    <w:rsid w:val="00944C79"/>
    <w:rsid w:val="009460FD"/>
    <w:rsid w:val="00982432"/>
    <w:rsid w:val="009923E2"/>
    <w:rsid w:val="009A540C"/>
    <w:rsid w:val="009D5DC1"/>
    <w:rsid w:val="009F6BD1"/>
    <w:rsid w:val="00A0666D"/>
    <w:rsid w:val="00A10875"/>
    <w:rsid w:val="00A24504"/>
    <w:rsid w:val="00A27652"/>
    <w:rsid w:val="00A37CCB"/>
    <w:rsid w:val="00A669F1"/>
    <w:rsid w:val="00AC07CF"/>
    <w:rsid w:val="00AC311C"/>
    <w:rsid w:val="00AC38BF"/>
    <w:rsid w:val="00AD14BC"/>
    <w:rsid w:val="00AE17B2"/>
    <w:rsid w:val="00AF5005"/>
    <w:rsid w:val="00B23E6B"/>
    <w:rsid w:val="00B34447"/>
    <w:rsid w:val="00B362BD"/>
    <w:rsid w:val="00B82D17"/>
    <w:rsid w:val="00BA29F4"/>
    <w:rsid w:val="00BB1C7D"/>
    <w:rsid w:val="00BC4C26"/>
    <w:rsid w:val="00BC57CC"/>
    <w:rsid w:val="00BC5EFB"/>
    <w:rsid w:val="00BD6472"/>
    <w:rsid w:val="00BF6946"/>
    <w:rsid w:val="00C117C1"/>
    <w:rsid w:val="00C57286"/>
    <w:rsid w:val="00C627CB"/>
    <w:rsid w:val="00C75376"/>
    <w:rsid w:val="00C80854"/>
    <w:rsid w:val="00C80AFB"/>
    <w:rsid w:val="00C82B6C"/>
    <w:rsid w:val="00CA3A0B"/>
    <w:rsid w:val="00CC5C4C"/>
    <w:rsid w:val="00CD0D31"/>
    <w:rsid w:val="00CF0455"/>
    <w:rsid w:val="00D359C3"/>
    <w:rsid w:val="00D80E9F"/>
    <w:rsid w:val="00D9156D"/>
    <w:rsid w:val="00D9511E"/>
    <w:rsid w:val="00DA711D"/>
    <w:rsid w:val="00DD7445"/>
    <w:rsid w:val="00DE4BF0"/>
    <w:rsid w:val="00DF58A9"/>
    <w:rsid w:val="00E1319B"/>
    <w:rsid w:val="00E20303"/>
    <w:rsid w:val="00E330CF"/>
    <w:rsid w:val="00E55036"/>
    <w:rsid w:val="00E73969"/>
    <w:rsid w:val="00E76845"/>
    <w:rsid w:val="00E84534"/>
    <w:rsid w:val="00E9606D"/>
    <w:rsid w:val="00EA5AF4"/>
    <w:rsid w:val="00EB2F27"/>
    <w:rsid w:val="00EB774C"/>
    <w:rsid w:val="00EB7939"/>
    <w:rsid w:val="00EC7E98"/>
    <w:rsid w:val="00ED718F"/>
    <w:rsid w:val="00EE04F2"/>
    <w:rsid w:val="00F155D6"/>
    <w:rsid w:val="00F20153"/>
    <w:rsid w:val="00F20BA5"/>
    <w:rsid w:val="00F22B75"/>
    <w:rsid w:val="00F26106"/>
    <w:rsid w:val="00F45C49"/>
    <w:rsid w:val="00F75363"/>
    <w:rsid w:val="00F94AC5"/>
    <w:rsid w:val="00F97401"/>
    <w:rsid w:val="00FA46E0"/>
    <w:rsid w:val="00FC28E0"/>
    <w:rsid w:val="00FC47D8"/>
    <w:rsid w:val="00FD6144"/>
    <w:rsid w:val="00FF65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v:textbox inset="5.85pt,.7pt,5.85pt,.7pt"/>
    </o:shapedefaults>
    <o:shapelayout v:ext="edit">
      <o:idmap v:ext="edit" data="1"/>
    </o:shapelayout>
  </w:shapeDefaults>
  <w:decimalSymbol w:val="."/>
  <w:listSeparator w:val=","/>
  <w14:docId w14:val="33B62134"/>
  <w15:chartTrackingRefBased/>
  <w15:docId w15:val="{23B0D8A4-1F68-46BE-B984-0E3B3E2E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275"/>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styleId="a5">
    <w:name w:val="header"/>
    <w:basedOn w:val="a"/>
    <w:link w:val="a6"/>
    <w:uiPriority w:val="99"/>
    <w:unhideWhenUsed/>
    <w:rsid w:val="00BC5EFB"/>
    <w:pPr>
      <w:tabs>
        <w:tab w:val="center" w:pos="4252"/>
        <w:tab w:val="right" w:pos="8504"/>
      </w:tabs>
      <w:snapToGrid w:val="0"/>
    </w:pPr>
  </w:style>
  <w:style w:type="character" w:customStyle="1" w:styleId="a6">
    <w:name w:val="ヘッダー (文字)"/>
    <w:basedOn w:val="a0"/>
    <w:link w:val="a5"/>
    <w:uiPriority w:val="99"/>
    <w:rsid w:val="00BC5EFB"/>
    <w:rPr>
      <w:color w:val="000000"/>
      <w:sz w:val="21"/>
    </w:rPr>
  </w:style>
  <w:style w:type="paragraph" w:styleId="a7">
    <w:name w:val="footer"/>
    <w:basedOn w:val="a"/>
    <w:link w:val="a8"/>
    <w:uiPriority w:val="99"/>
    <w:unhideWhenUsed/>
    <w:rsid w:val="00BC5EFB"/>
    <w:pPr>
      <w:tabs>
        <w:tab w:val="center" w:pos="4252"/>
        <w:tab w:val="right" w:pos="8504"/>
      </w:tabs>
      <w:snapToGrid w:val="0"/>
    </w:pPr>
  </w:style>
  <w:style w:type="character" w:customStyle="1" w:styleId="a8">
    <w:name w:val="フッター (文字)"/>
    <w:basedOn w:val="a0"/>
    <w:link w:val="a7"/>
    <w:uiPriority w:val="99"/>
    <w:rsid w:val="00BC5EFB"/>
    <w:rPr>
      <w:color w:val="000000"/>
      <w:sz w:val="21"/>
    </w:rPr>
  </w:style>
  <w:style w:type="paragraph" w:styleId="a9">
    <w:name w:val="List Paragraph"/>
    <w:basedOn w:val="a"/>
    <w:uiPriority w:val="34"/>
    <w:qFormat/>
    <w:rsid w:val="00843C3E"/>
    <w:pPr>
      <w:ind w:leftChars="400" w:left="840"/>
    </w:pPr>
  </w:style>
  <w:style w:type="paragraph" w:styleId="aa">
    <w:name w:val="Balloon Text"/>
    <w:basedOn w:val="a"/>
    <w:link w:val="ab"/>
    <w:uiPriority w:val="99"/>
    <w:semiHidden/>
    <w:unhideWhenUsed/>
    <w:rsid w:val="002714E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714E6"/>
    <w:rPr>
      <w:rFonts w:asciiTheme="majorHAnsi" w:eastAsiaTheme="majorEastAsia" w:hAnsiTheme="majorHAnsi" w:cstheme="majorBidi"/>
      <w:color w:val="000000"/>
      <w:sz w:val="18"/>
      <w:szCs w:val="18"/>
    </w:rPr>
  </w:style>
  <w:style w:type="paragraph" w:customStyle="1" w:styleId="ac">
    <w:name w:val="標準(太郎文書スタイル)"/>
    <w:uiPriority w:val="99"/>
    <w:rsid w:val="00034979"/>
    <w:pPr>
      <w:widowControl w:val="0"/>
      <w:adjustRightInd w:val="0"/>
      <w:jc w:val="both"/>
      <w:textAlignment w:val="baseline"/>
    </w:pPr>
    <w:rPr>
      <w:color w:val="000000"/>
      <w:sz w:val="21"/>
      <w:szCs w:val="21"/>
    </w:rPr>
  </w:style>
  <w:style w:type="character" w:styleId="ad">
    <w:name w:val="Hyperlink"/>
    <w:basedOn w:val="a0"/>
    <w:uiPriority w:val="99"/>
    <w:unhideWhenUsed/>
    <w:rsid w:val="002C4930"/>
    <w:rPr>
      <w:color w:val="0563C1" w:themeColor="hyperlink"/>
      <w:u w:val="single"/>
    </w:rPr>
  </w:style>
  <w:style w:type="character" w:styleId="ae">
    <w:name w:val="Unresolved Mention"/>
    <w:basedOn w:val="a0"/>
    <w:uiPriority w:val="99"/>
    <w:semiHidden/>
    <w:unhideWhenUsed/>
    <w:rsid w:val="002C4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993140">
      <w:bodyDiv w:val="1"/>
      <w:marLeft w:val="0"/>
      <w:marRight w:val="0"/>
      <w:marTop w:val="0"/>
      <w:marBottom w:val="0"/>
      <w:divBdr>
        <w:top w:val="none" w:sz="0" w:space="0" w:color="auto"/>
        <w:left w:val="none" w:sz="0" w:space="0" w:color="auto"/>
        <w:bottom w:val="none" w:sz="0" w:space="0" w:color="auto"/>
        <w:right w:val="none" w:sz="0" w:space="0" w:color="auto"/>
      </w:divBdr>
    </w:div>
    <w:div w:id="9249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2C697-1EB7-4651-9EA8-D048CD93C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7421</Words>
  <Characters>474</Characters>
  <Application>Microsoft Office Word</Application>
  <DocSecurity>0</DocSecurity>
  <Lines>3</Lines>
  <Paragraphs>15</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（利農整）島村 和政</cp:lastModifiedBy>
  <cp:revision>2</cp:revision>
  <cp:lastPrinted>2025-06-18T08:43:00Z</cp:lastPrinted>
  <dcterms:created xsi:type="dcterms:W3CDTF">2026-07-15T23:48:00Z</dcterms:created>
  <dcterms:modified xsi:type="dcterms:W3CDTF">2026-07-15T23:48:00Z</dcterms:modified>
</cp:coreProperties>
</file>