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64047" w14:textId="77777777" w:rsidR="0034733F" w:rsidRDefault="0034733F"/>
    <w:p w14:paraId="3BCF5A43" w14:textId="6414F6BB" w:rsidR="00B22C50" w:rsidRPr="00B22C50" w:rsidRDefault="00B22C50">
      <w:pPr>
        <w:rPr>
          <w:sz w:val="36"/>
          <w:szCs w:val="36"/>
        </w:rPr>
      </w:pPr>
      <w:r w:rsidRPr="00B22C50">
        <w:rPr>
          <w:rFonts w:hint="eastAsia"/>
          <w:sz w:val="36"/>
          <w:szCs w:val="36"/>
        </w:rPr>
        <w:t>超簡易型（土木）の様式で作成してください。</w:t>
      </w:r>
    </w:p>
    <w:p w14:paraId="07236F6A" w14:textId="007022ED" w:rsidR="00B22C50" w:rsidRPr="00B22C50" w:rsidRDefault="00B22C50">
      <w:pPr>
        <w:rPr>
          <w:rFonts w:hint="eastAsia"/>
          <w:sz w:val="36"/>
          <w:szCs w:val="36"/>
        </w:rPr>
      </w:pPr>
      <w:hyperlink r:id="rId4" w:history="1">
        <w:r w:rsidRPr="00B22C50">
          <w:rPr>
            <w:rStyle w:val="aa"/>
            <w:sz w:val="36"/>
            <w:szCs w:val="36"/>
          </w:rPr>
          <w:t>https://www.pref.gunma.jp/page/10970.html</w:t>
        </w:r>
      </w:hyperlink>
    </w:p>
    <w:sectPr w:rsidR="00B22C50" w:rsidRPr="00B22C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50"/>
    <w:rsid w:val="0034733F"/>
    <w:rsid w:val="004A13BB"/>
    <w:rsid w:val="00671433"/>
    <w:rsid w:val="00B2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2CA377"/>
  <w15:chartTrackingRefBased/>
  <w15:docId w15:val="{F504937E-EA25-4F68-B45E-3B68B0E1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C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C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C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C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C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C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C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C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2C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2C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2C5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2C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2C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2C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2C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2C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2C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2C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2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C5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2C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2C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2C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2C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2C5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2C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2C5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2C5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22C5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22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ef.gunma.jp/page/10970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（藤土）佐久間 修</dc:creator>
  <cp:keywords/>
  <dc:description/>
  <cp:lastModifiedBy>（藤土）佐久間 修</cp:lastModifiedBy>
  <cp:revision>1</cp:revision>
  <dcterms:created xsi:type="dcterms:W3CDTF">2026-01-28T06:22:00Z</dcterms:created>
  <dcterms:modified xsi:type="dcterms:W3CDTF">2026-01-28T06:24:00Z</dcterms:modified>
</cp:coreProperties>
</file>